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14" w:rsidRDefault="005D0B14" w:rsidP="005D0B14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DFBE5"/>
        </w:rPr>
      </w:pPr>
    </w:p>
    <w:p w:rsidR="005D0B14" w:rsidRDefault="005D0B14" w:rsidP="005D0B14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DFBE5"/>
        </w:rPr>
      </w:pPr>
    </w:p>
    <w:p w:rsidR="005D0B14" w:rsidRDefault="005D0B14" w:rsidP="005D0B14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DFBE5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  <w:shd w:val="clear" w:color="auto" w:fill="FDFBE5"/>
          <w:lang w:eastAsia="ru-RU"/>
        </w:rPr>
        <w:drawing>
          <wp:inline distT="0" distB="0" distL="0" distR="0" wp14:anchorId="6F98EAED" wp14:editId="58798819">
            <wp:extent cx="2152650" cy="1613983"/>
            <wp:effectExtent l="19050" t="0" r="0" b="0"/>
            <wp:docPr id="1" name="Рисунок 1" descr="C:\Users\Garbuzova\Desktop\146529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buzova\Desktop\1465291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05" cy="161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B14" w:rsidRDefault="005D0B14" w:rsidP="005D0B14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DFBE5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DFBE5"/>
        </w:rPr>
        <w:t>Добрые соседи: умелые руки и беспокойные сердца</w:t>
      </w:r>
    </w:p>
    <w:p w:rsidR="005D0B14" w:rsidRDefault="005D0B14" w:rsidP="005D0B14">
      <w:pPr>
        <w:pStyle w:val="a3"/>
        <w:shd w:val="clear" w:color="auto" w:fill="FDFBE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Такие творческие люди живут в частном секторе территориального общественного самоуправления №9.</w:t>
      </w:r>
    </w:p>
    <w:p w:rsidR="005D0B14" w:rsidRDefault="005D0B14" w:rsidP="005D0B14">
      <w:pPr>
        <w:pStyle w:val="a3"/>
        <w:shd w:val="clear" w:color="auto" w:fill="FDFBE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улице Маяковского в районе частной застройки можно с удовольствием ходить возле </w:t>
      </w:r>
      <w:proofErr w:type="gramStart"/>
      <w:r>
        <w:rPr>
          <w:rFonts w:ascii="Arial" w:hAnsi="Arial" w:cs="Arial"/>
          <w:color w:val="000000"/>
        </w:rPr>
        <w:t>домов  и</w:t>
      </w:r>
      <w:proofErr w:type="gramEnd"/>
      <w:r>
        <w:rPr>
          <w:rFonts w:ascii="Arial" w:hAnsi="Arial" w:cs="Arial"/>
          <w:color w:val="000000"/>
        </w:rPr>
        <w:t xml:space="preserve">  удивляться, потому что буквально почти у каждого забора и за изгородью живет своя красота. Здесь можно встретить чудесных веселых человечков и сказочных героев. Сделаны они из подручных материалов, старых пней, покрышек автомобилей и много другого, чем богата творческая фантазия и щедро делится интернет. Такие клумбы хороши в любое время года, а прохожие и проезжающие с интересом останавливаются и приглядываются «появилось ещё что- то новенькое». Вот весело подмигивает из-под куста лозы озорным глазом старичок-</w:t>
      </w:r>
      <w:proofErr w:type="spellStart"/>
      <w:r>
        <w:rPr>
          <w:rFonts w:ascii="Arial" w:hAnsi="Arial" w:cs="Arial"/>
          <w:color w:val="000000"/>
        </w:rPr>
        <w:t>лесовичок</w:t>
      </w:r>
      <w:proofErr w:type="spellEnd"/>
      <w:r>
        <w:rPr>
          <w:rFonts w:ascii="Arial" w:hAnsi="Arial" w:cs="Arial"/>
          <w:color w:val="000000"/>
        </w:rPr>
        <w:t xml:space="preserve">. А на другой стороне дороги на пеньках </w:t>
      </w:r>
      <w:proofErr w:type="gramStart"/>
      <w:r>
        <w:rPr>
          <w:rFonts w:ascii="Arial" w:hAnsi="Arial" w:cs="Arial"/>
          <w:color w:val="000000"/>
        </w:rPr>
        <w:t>расцвели  цветы</w:t>
      </w:r>
      <w:proofErr w:type="gramEnd"/>
      <w:r>
        <w:rPr>
          <w:rFonts w:ascii="Arial" w:hAnsi="Arial" w:cs="Arial"/>
          <w:color w:val="000000"/>
        </w:rPr>
        <w:t xml:space="preserve"> из пластмассовых бутылок и пробок, вырезанных и подобранных умелыми  руками заботливых хозяев. И это все они делают не только для себя: с удовольствием разглядывают чудеса на лужайке их </w:t>
      </w:r>
      <w:proofErr w:type="gramStart"/>
      <w:r>
        <w:rPr>
          <w:rFonts w:ascii="Arial" w:hAnsi="Arial" w:cs="Arial"/>
          <w:color w:val="000000"/>
        </w:rPr>
        <w:t>внуки,  мамы</w:t>
      </w:r>
      <w:proofErr w:type="gramEnd"/>
      <w:r>
        <w:rPr>
          <w:rFonts w:ascii="Arial" w:hAnsi="Arial" w:cs="Arial"/>
          <w:color w:val="000000"/>
        </w:rPr>
        <w:t xml:space="preserve"> с детьми из близлежащих многоквартирных домов, которые пришли на площадку и решили пройтись до березовой рощи. Руководитель актива </w:t>
      </w:r>
      <w:proofErr w:type="spellStart"/>
      <w:r>
        <w:rPr>
          <w:rFonts w:ascii="Arial" w:hAnsi="Arial" w:cs="Arial"/>
          <w:color w:val="000000"/>
        </w:rPr>
        <w:t>ТОСа</w:t>
      </w:r>
      <w:proofErr w:type="spellEnd"/>
      <w:r>
        <w:rPr>
          <w:rFonts w:ascii="Arial" w:hAnsi="Arial" w:cs="Arial"/>
          <w:color w:val="000000"/>
        </w:rPr>
        <w:t xml:space="preserve"> Елена Ивановна Малахова - </w:t>
      </w:r>
      <w:proofErr w:type="gramStart"/>
      <w:r>
        <w:rPr>
          <w:rFonts w:ascii="Arial" w:hAnsi="Arial" w:cs="Arial"/>
          <w:color w:val="000000"/>
        </w:rPr>
        <w:t>сама  энергичный</w:t>
      </w:r>
      <w:proofErr w:type="gramEnd"/>
      <w:r>
        <w:rPr>
          <w:rFonts w:ascii="Arial" w:hAnsi="Arial" w:cs="Arial"/>
          <w:color w:val="000000"/>
        </w:rPr>
        <w:t xml:space="preserve"> и неугомонный человек. Вечером она садится на велосипед и отправляется побеседовать с соседями. Для каждого находит нужные слова: кого-то поблагодарит за уборку, кому-то попеняет за высокую траву или строительный мусор, а то и просто поговорит по душам с пожилым человеком, выслушает молодежь и поможет советом. Это для них на окраине города появилась спортивная площадка для футбола. Сейчас там период небольшого затишья - время экзаменов.</w:t>
      </w:r>
    </w:p>
    <w:p w:rsidR="005D0B14" w:rsidRDefault="005D0B14" w:rsidP="005D0B14">
      <w:pPr>
        <w:pStyle w:val="a3"/>
        <w:shd w:val="clear" w:color="auto" w:fill="FDFBE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Всюду неравнодушные соседи убирают мусор, подкашивают траву, высаживают молодые саженцы.  Так появилась аллея хвойных деревьев, радуют глаз цветущие кусты сирени и жасмина, закрывает забор живая изгородь из папоротников.  Жаль только, что хвойные деревца порой становятся новогодним сюрпризом, который прохожему не жалко срезать, но вновь весной с любовью жители сажают на месте вырубленных новые ели и сосны.</w:t>
      </w:r>
    </w:p>
    <w:p w:rsidR="005D0B14" w:rsidRDefault="005D0B14" w:rsidP="005D0B14">
      <w:pPr>
        <w:pStyle w:val="a3"/>
        <w:shd w:val="clear" w:color="auto" w:fill="FDFBE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Любая хорошая инициатива заразительна! Сделать детскую площадку, провести субботник в березовой роще, организовать зону отдыха, посадить цветы на клумбе, даже просто подмести и убрать мусор – это по силам каждому! И всюду </w:t>
      </w:r>
      <w:r>
        <w:rPr>
          <w:rFonts w:ascii="Arial" w:hAnsi="Arial" w:cs="Arial"/>
          <w:color w:val="000000"/>
        </w:rPr>
        <w:lastRenderedPageBreak/>
        <w:t xml:space="preserve">будет жить красота! Не так ли, </w:t>
      </w:r>
      <w:proofErr w:type="gramStart"/>
      <w:r>
        <w:rPr>
          <w:rFonts w:ascii="Arial" w:hAnsi="Arial" w:cs="Arial"/>
          <w:color w:val="000000"/>
        </w:rPr>
        <w:t>добрые  соседи</w:t>
      </w:r>
      <w:proofErr w:type="gramEnd"/>
      <w:r>
        <w:rPr>
          <w:rFonts w:ascii="Arial" w:hAnsi="Arial" w:cs="Arial"/>
          <w:color w:val="000000"/>
        </w:rPr>
        <w:t>? – спрашивает и утверждает председатель ТОС №9 Елена Ивановна Малахова. </w:t>
      </w:r>
    </w:p>
    <w:p w:rsidR="00E93862" w:rsidRDefault="00E93862">
      <w:bookmarkStart w:id="0" w:name="_GoBack"/>
      <w:bookmarkEnd w:id="0"/>
    </w:p>
    <w:sectPr w:rsidR="00E9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75"/>
    <w:rsid w:val="005D0B14"/>
    <w:rsid w:val="00661075"/>
    <w:rsid w:val="00E9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CE1E2-E566-449F-B860-B76DC63F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B14"/>
    <w:pPr>
      <w:spacing w:after="200" w:line="276" w:lineRule="auto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</dc:creator>
  <cp:keywords/>
  <dc:description/>
  <cp:lastModifiedBy>Fedorov</cp:lastModifiedBy>
  <cp:revision>2</cp:revision>
  <dcterms:created xsi:type="dcterms:W3CDTF">2016-06-16T10:51:00Z</dcterms:created>
  <dcterms:modified xsi:type="dcterms:W3CDTF">2016-06-16T10:51:00Z</dcterms:modified>
</cp:coreProperties>
</file>