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AA0E56" w:rsidRDefault="00AA0E56" w:rsidP="00AA0E56">
      <w:pPr>
        <w:tabs>
          <w:tab w:val="left" w:pos="4500"/>
        </w:tabs>
        <w:spacing w:after="0"/>
        <w:ind w:left="4860" w:hanging="40"/>
        <w:rPr>
          <w:rFonts w:ascii="Times New Roman" w:hAnsi="Times New Roman"/>
          <w:sz w:val="28"/>
          <w:szCs w:val="28"/>
        </w:rPr>
      </w:pPr>
      <w:r w:rsidRPr="00AA0E56">
        <w:rPr>
          <w:rFonts w:ascii="Times New Roman" w:hAnsi="Times New Roman"/>
          <w:sz w:val="28"/>
          <w:szCs w:val="28"/>
        </w:rPr>
        <w:t xml:space="preserve">Утверждена </w:t>
      </w:r>
    </w:p>
    <w:p w:rsidR="00AA0E56" w:rsidRDefault="00AA0E56" w:rsidP="00AA0E56">
      <w:pPr>
        <w:tabs>
          <w:tab w:val="left" w:pos="4500"/>
        </w:tabs>
        <w:spacing w:after="0"/>
        <w:ind w:left="4860" w:hanging="40"/>
        <w:rPr>
          <w:rFonts w:ascii="Times New Roman" w:hAnsi="Times New Roman"/>
        </w:rPr>
      </w:pPr>
      <w:r w:rsidRPr="00AA0E56">
        <w:rPr>
          <w:rFonts w:ascii="Times New Roman" w:hAnsi="Times New Roman"/>
          <w:sz w:val="28"/>
          <w:szCs w:val="28"/>
        </w:rPr>
        <w:t xml:space="preserve">постановлением  Администрации муниципального образования «Рославльский район» Смоленской области от </w:t>
      </w:r>
      <w:r>
        <w:rPr>
          <w:rFonts w:ascii="Times New Roman" w:hAnsi="Times New Roman"/>
          <w:sz w:val="28"/>
          <w:szCs w:val="28"/>
        </w:rPr>
        <w:t>06</w:t>
      </w:r>
      <w:r w:rsidRPr="00AA0E56">
        <w:rPr>
          <w:rFonts w:ascii="Times New Roman" w:hAnsi="Times New Roman"/>
          <w:sz w:val="28"/>
          <w:szCs w:val="28"/>
        </w:rPr>
        <w:t xml:space="preserve">.12.2013   № </w:t>
      </w:r>
      <w:r>
        <w:rPr>
          <w:rFonts w:ascii="Times New Roman" w:hAnsi="Times New Roman"/>
          <w:sz w:val="28"/>
          <w:szCs w:val="28"/>
        </w:rPr>
        <w:t>2912</w:t>
      </w:r>
      <w:r w:rsidRPr="00AA0E56">
        <w:rPr>
          <w:rFonts w:ascii="Times New Roman" w:hAnsi="Times New Roman"/>
          <w:sz w:val="28"/>
          <w:szCs w:val="28"/>
        </w:rPr>
        <w:t xml:space="preserve"> (</w:t>
      </w:r>
      <w:r w:rsidR="0032410C">
        <w:rPr>
          <w:rFonts w:ascii="Times New Roman" w:hAnsi="Times New Roman"/>
          <w:sz w:val="28"/>
          <w:szCs w:val="28"/>
        </w:rPr>
        <w:t>в редакции постановлений</w:t>
      </w:r>
      <w:r w:rsidRPr="00AA0E5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от </w:t>
      </w:r>
      <w:r>
        <w:rPr>
          <w:rFonts w:ascii="Times New Roman" w:hAnsi="Times New Roman"/>
          <w:sz w:val="28"/>
          <w:szCs w:val="28"/>
        </w:rPr>
        <w:t>30.03.2015</w:t>
      </w:r>
      <w:r w:rsidRPr="00AA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№754</w:t>
      </w:r>
      <w:r w:rsidR="0032410C">
        <w:rPr>
          <w:rFonts w:ascii="Times New Roman" w:hAnsi="Times New Roman"/>
          <w:sz w:val="28"/>
          <w:szCs w:val="28"/>
        </w:rPr>
        <w:t xml:space="preserve">, от 30.03.2016 № </w:t>
      </w:r>
      <w:r w:rsidR="0064593D">
        <w:rPr>
          <w:rFonts w:ascii="Times New Roman" w:hAnsi="Times New Roman"/>
          <w:sz w:val="28"/>
          <w:szCs w:val="28"/>
        </w:rPr>
        <w:t>617</w:t>
      </w:r>
      <w:r w:rsidR="00A41FCE">
        <w:rPr>
          <w:rFonts w:ascii="Times New Roman" w:hAnsi="Times New Roman"/>
          <w:sz w:val="28"/>
          <w:szCs w:val="28"/>
        </w:rPr>
        <w:t>, от 18.05.2016 № 957, от 27.05.2016 № 1038</w:t>
      </w:r>
      <w:r>
        <w:rPr>
          <w:rFonts w:ascii="Times New Roman" w:hAnsi="Times New Roman"/>
        </w:rPr>
        <w:t>)</w:t>
      </w:r>
    </w:p>
    <w:p w:rsidR="00AA0E56" w:rsidRPr="00BA15DB" w:rsidRDefault="00AA0E56" w:rsidP="00AA0E56">
      <w:pPr>
        <w:tabs>
          <w:tab w:val="left" w:pos="4500"/>
        </w:tabs>
        <w:spacing w:after="0"/>
        <w:ind w:left="4860" w:hanging="40"/>
        <w:rPr>
          <w:rFonts w:ascii="Times New Roman" w:hAnsi="Times New Roman"/>
        </w:rPr>
      </w:pPr>
    </w:p>
    <w:p w:rsidR="00AA0E56" w:rsidRDefault="00AA0E56" w:rsidP="00AA0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8F2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8F25E2">
        <w:rPr>
          <w:rFonts w:ascii="Times New Roman" w:hAnsi="Times New Roman" w:cs="Times New Roman"/>
          <w:b/>
          <w:bCs/>
          <w:sz w:val="28"/>
          <w:szCs w:val="28"/>
        </w:rPr>
        <w:t xml:space="preserve"> «Создание условий для обеспечения безопасности жизнедеятельности населения муниципального образования «Рославльский район» Смоленской области» на 2014-2017 годы</w:t>
      </w:r>
    </w:p>
    <w:p w:rsidR="005C7F68" w:rsidRDefault="005C7F68" w:rsidP="00AD20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C7F68" w:rsidRDefault="004841AD" w:rsidP="00AD20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41AD">
        <w:rPr>
          <w:rFonts w:ascii="Times New Roman" w:hAnsi="Times New Roman"/>
          <w:b/>
          <w:sz w:val="28"/>
          <w:szCs w:val="28"/>
        </w:rPr>
        <w:t xml:space="preserve">            Подпрограмма</w:t>
      </w:r>
      <w:r>
        <w:rPr>
          <w:rFonts w:ascii="Times New Roman" w:hAnsi="Times New Roman"/>
          <w:b/>
        </w:rPr>
        <w:t xml:space="preserve"> </w:t>
      </w:r>
      <w:r w:rsidRPr="004841A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841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41AD">
        <w:rPr>
          <w:rFonts w:ascii="Times New Roman" w:hAnsi="Times New Roman" w:cs="Times New Roman"/>
          <w:b/>
          <w:sz w:val="28"/>
          <w:szCs w:val="28"/>
        </w:rPr>
        <w:t>Противодействие коррупции в муниципальном образовании «Рославльский район» Смоленской области» на 2014-2017 годы</w:t>
      </w:r>
      <w:r>
        <w:rPr>
          <w:rFonts w:ascii="Times New Roman" w:hAnsi="Times New Roman"/>
          <w:b/>
        </w:rPr>
        <w:t xml:space="preserve"> </w:t>
      </w:r>
    </w:p>
    <w:p w:rsidR="005C7F68" w:rsidRDefault="005C7F68" w:rsidP="00AD20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841AD" w:rsidRPr="00CE09C1" w:rsidRDefault="004841AD" w:rsidP="004841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C1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4841AD" w:rsidRDefault="004841AD" w:rsidP="004D4D8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C1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4841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41AD">
        <w:rPr>
          <w:rFonts w:ascii="Times New Roman" w:hAnsi="Times New Roman" w:cs="Times New Roman"/>
          <w:b/>
          <w:sz w:val="28"/>
          <w:szCs w:val="28"/>
        </w:rPr>
        <w:t>Противодействие коррупции в муниципальном образовании «Рославльский район» Смоленской области» на 2014-2017 годы</w:t>
      </w:r>
    </w:p>
    <w:p w:rsidR="004841AD" w:rsidRDefault="004841AD" w:rsidP="004841A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7"/>
        <w:gridCol w:w="8036"/>
      </w:tblGrid>
      <w:tr w:rsidR="004841AD" w:rsidRPr="004841AD" w:rsidTr="004C7343"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8036" w:type="dxa"/>
          </w:tcPr>
          <w:p w:rsidR="004841AD" w:rsidRPr="004841AD" w:rsidRDefault="004841AD" w:rsidP="00484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«Рославльский район» Смоленской области, Комитет по местному самоуправлению Администрации муниципального образования «Рославльский район» Смоленской области</w:t>
            </w:r>
          </w:p>
        </w:tc>
      </w:tr>
      <w:tr w:rsidR="004841AD" w:rsidRPr="004841AD" w:rsidTr="004C7343"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8036" w:type="dxa"/>
          </w:tcPr>
          <w:p w:rsidR="004841AD" w:rsidRPr="004841AD" w:rsidRDefault="004841AD" w:rsidP="00484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подразделения Администрация муниципального образования «Рославльский район» Смоленской области </w:t>
            </w:r>
          </w:p>
        </w:tc>
      </w:tr>
      <w:tr w:rsidR="004841AD" w:rsidRPr="004841AD" w:rsidTr="004C7343"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036" w:type="dxa"/>
          </w:tcPr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841AD">
              <w:rPr>
                <w:rFonts w:ascii="Times New Roman" w:hAnsi="Times New Roman" w:cs="Times New Roman"/>
              </w:rPr>
      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</w:t>
            </w:r>
            <w:r w:rsidRPr="004841AD">
              <w:rPr>
                <w:rFonts w:ascii="Times New Roman" w:hAnsi="Times New Roman" w:cs="Times New Roman"/>
                <w:spacing w:val="1"/>
              </w:rPr>
              <w:t xml:space="preserve">репление доверия жителей </w:t>
            </w:r>
            <w:r w:rsidRPr="004841AD">
              <w:rPr>
                <w:rFonts w:ascii="Times New Roman" w:hAnsi="Times New Roman" w:cs="Times New Roman"/>
              </w:rPr>
              <w:t>муниципального об</w:t>
            </w:r>
            <w:r w:rsidRPr="004841AD">
              <w:rPr>
                <w:rFonts w:ascii="Times New Roman" w:hAnsi="Times New Roman" w:cs="Times New Roman"/>
                <w:spacing w:val="-2"/>
              </w:rPr>
              <w:t>разования к органам местного самоуправления муниципального образования «Рославльский район» Смоленской области</w:t>
            </w:r>
            <w:r w:rsidRPr="004841AD">
              <w:rPr>
                <w:rFonts w:ascii="Times New Roman" w:hAnsi="Times New Roman" w:cs="Times New Roman"/>
                <w:spacing w:val="1"/>
              </w:rPr>
              <w:t xml:space="preserve">; активное привлечение общественных организаций и средств массовой информации к деятельности </w:t>
            </w:r>
            <w:r w:rsidRPr="004841AD">
              <w:rPr>
                <w:rFonts w:ascii="Times New Roman" w:hAnsi="Times New Roman" w:cs="Times New Roman"/>
                <w:spacing w:val="2"/>
              </w:rPr>
              <w:t>по противодействию коррупции, обеспечению открытости и доступности информации о дея</w:t>
            </w:r>
            <w:r w:rsidRPr="004841AD">
              <w:rPr>
                <w:rFonts w:ascii="Times New Roman" w:hAnsi="Times New Roman" w:cs="Times New Roman"/>
              </w:rPr>
              <w:t>тельности органов местного самоуправления</w:t>
            </w:r>
            <w:proofErr w:type="gramEnd"/>
          </w:p>
        </w:tc>
      </w:tr>
      <w:tr w:rsidR="004841AD" w:rsidRPr="004841AD" w:rsidTr="004C7343"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реализации подпрограммы</w:t>
            </w:r>
          </w:p>
        </w:tc>
        <w:tc>
          <w:tcPr>
            <w:tcW w:w="8036" w:type="dxa"/>
          </w:tcPr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количество муниципальных правовых актов по противодействию коррупции, изданных в муниципальном образовании «Рославльский район» Смоленской области;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количество запланированных  и проведенных тренингов, «круглых столов» (семинаров, конференций) в муниципальном образовании «Рославльский район» Смоленской области на антикоррупционную тему;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количество  муниципальных правовых актов прошедших антикоррупционную экспертизу;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количество муниципальных служащих повысивших свой профессиональный уровень;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количество обращений граждан по вопросу коррупционных проявлений;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количество публикаций на антикоррупционную тему в средствах массовой информации;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количество изготовленных и распространенных информационных материалов на антикоррупционную тему;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уровень осведомленности населения муниципального образования «Рославльский район» Смоленской области о деятельности органов местного самоуправления;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уровень доверия граждан к деятельности органов местного самоуправления</w:t>
            </w:r>
          </w:p>
        </w:tc>
      </w:tr>
      <w:tr w:rsidR="004841AD" w:rsidRPr="004841AD" w:rsidTr="004C7343"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8036" w:type="dxa"/>
          </w:tcPr>
          <w:p w:rsidR="004841AD" w:rsidRPr="004841AD" w:rsidRDefault="004841AD" w:rsidP="004841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2014-2017</w:t>
            </w: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4841AD" w:rsidRPr="004841AD" w:rsidRDefault="004841AD" w:rsidP="00484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D" w:rsidRPr="004841AD" w:rsidTr="004C7343">
        <w:trPr>
          <w:trHeight w:val="828"/>
        </w:trPr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 ассигнований подпрограммы по годам реализации и  разрезе источников финансирования)</w:t>
            </w:r>
            <w:proofErr w:type="gramEnd"/>
          </w:p>
        </w:tc>
        <w:tc>
          <w:tcPr>
            <w:tcW w:w="8036" w:type="dxa"/>
          </w:tcPr>
          <w:p w:rsidR="004841AD" w:rsidRPr="004841AD" w:rsidRDefault="004841AD" w:rsidP="004841AD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Реализация мероприятий подпрограммы, требующих финансовых затрат, предусмотрена за счет средств бюджета муниципального образования «Рославльский район» Смоленской области в пределах выделенных сумм на соответствующий год </w:t>
            </w:r>
          </w:p>
          <w:p w:rsidR="004841AD" w:rsidRPr="004841AD" w:rsidRDefault="004841AD" w:rsidP="004841AD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Объем финансирования подпрограммы за счет средств бюджета муниципального образования «Рославльский район» Смо</w:t>
            </w:r>
            <w:r w:rsidR="00881894">
              <w:rPr>
                <w:rFonts w:ascii="Times New Roman" w:hAnsi="Times New Roman" w:cs="Times New Roman"/>
              </w:rPr>
              <w:t>ленской области  составляет: 106</w:t>
            </w:r>
            <w:r w:rsidRPr="004841AD">
              <w:rPr>
                <w:rFonts w:ascii="Times New Roman" w:hAnsi="Times New Roman" w:cs="Times New Roman"/>
              </w:rPr>
              <w:t xml:space="preserve">,0 тыс. рублей, в том числе по годам: </w:t>
            </w:r>
          </w:p>
          <w:p w:rsidR="004841AD" w:rsidRPr="004841AD" w:rsidRDefault="004841AD" w:rsidP="004841AD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       2014 год  – 25,0 тыс. рублей;</w:t>
            </w:r>
          </w:p>
          <w:p w:rsidR="004841AD" w:rsidRPr="004841AD" w:rsidRDefault="004841AD" w:rsidP="004841AD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       2015 год – 56,0 тыс. рублей;</w:t>
            </w:r>
          </w:p>
          <w:p w:rsidR="004841AD" w:rsidRDefault="004841AD" w:rsidP="004841AD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 </w:t>
            </w:r>
            <w:r w:rsidR="00881894">
              <w:rPr>
                <w:rFonts w:ascii="Times New Roman" w:hAnsi="Times New Roman" w:cs="Times New Roman"/>
              </w:rPr>
              <w:t xml:space="preserve">       2016 год – 25</w:t>
            </w:r>
            <w:r>
              <w:rPr>
                <w:rFonts w:ascii="Times New Roman" w:hAnsi="Times New Roman" w:cs="Times New Roman"/>
              </w:rPr>
              <w:t>,0 тыс.  рублей;</w:t>
            </w:r>
          </w:p>
          <w:p w:rsidR="004841AD" w:rsidRPr="004841AD" w:rsidRDefault="004841AD" w:rsidP="004841A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8B13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4841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0 тыс. руб.</w:t>
            </w:r>
          </w:p>
        </w:tc>
      </w:tr>
      <w:tr w:rsidR="004841AD" w:rsidRPr="004841AD" w:rsidTr="004C7343">
        <w:tc>
          <w:tcPr>
            <w:tcW w:w="2847" w:type="dxa"/>
          </w:tcPr>
          <w:p w:rsidR="004841AD" w:rsidRPr="004841AD" w:rsidRDefault="004841AD" w:rsidP="00484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 от реализации подпрограммы</w:t>
            </w:r>
          </w:p>
        </w:tc>
        <w:tc>
          <w:tcPr>
            <w:tcW w:w="8036" w:type="dxa"/>
          </w:tcPr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совершенствование нормативно - правовой базы по созданию системы противодействия коррупции в муниципальном образовании «Рославльский район» Смоленской области;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 xml:space="preserve">снижение уровня коррупции при исполнении исполнительно-распорядительным органом муниципального образования </w:t>
            </w:r>
            <w:r w:rsidRPr="004841AD">
              <w:rPr>
                <w:rFonts w:ascii="Times New Roman" w:hAnsi="Times New Roman" w:cs="Times New Roman"/>
              </w:rPr>
              <w:lastRenderedPageBreak/>
              <w:t>муниципальных функций и предоставлении муниципальных услуг;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обеспечение неотвратимости наказания за коррупционные действия;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снижение числа злоупотреблений со стороны муниципальных служащих при осуществлении ими должностных полномочий;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формирование в обществе отрицательного отношения к коррупционным действиям;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содействие реализации прав граждан и организаций на доступ к информации о фактах коррупции и коррупционных факторах, а также их свободное освещение в средствах массовой информации;</w:t>
            </w:r>
          </w:p>
          <w:p w:rsidR="004841AD" w:rsidRPr="004841AD" w:rsidRDefault="004841AD" w:rsidP="004841AD">
            <w:pPr>
              <w:pStyle w:val="1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исполнительно-распорядительного органа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  <w:tr w:rsidR="00DF0970" w:rsidRPr="004841AD" w:rsidTr="004C7343">
        <w:tc>
          <w:tcPr>
            <w:tcW w:w="2847" w:type="dxa"/>
          </w:tcPr>
          <w:p w:rsidR="00DF0970" w:rsidRPr="004841AD" w:rsidRDefault="00DF0970" w:rsidP="004841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8036" w:type="dxa"/>
          </w:tcPr>
          <w:p w:rsidR="00DF0970" w:rsidRPr="004841AD" w:rsidRDefault="00DF0970" w:rsidP="00DF0970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реализацией подпрограммы осуществляет Администрация муниципального образования «Рославльский район» Смоленской области</w:t>
            </w:r>
          </w:p>
        </w:tc>
      </w:tr>
    </w:tbl>
    <w:p w:rsidR="005C7F68" w:rsidRDefault="004D4D89" w:rsidP="004841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 w:rsidR="00BB5A42">
        <w:rPr>
          <w:rFonts w:ascii="Times New Roman" w:hAnsi="Times New Roman"/>
        </w:rPr>
        <w:t>30.03.2016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BB5A42">
        <w:rPr>
          <w:rFonts w:ascii="Times New Roman" w:hAnsi="Times New Roman"/>
        </w:rPr>
        <w:t>617</w:t>
      </w:r>
      <w:r w:rsidRPr="00FA4D32">
        <w:rPr>
          <w:rFonts w:ascii="Times New Roman" w:hAnsi="Times New Roman"/>
        </w:rPr>
        <w:t>)</w:t>
      </w:r>
    </w:p>
    <w:p w:rsidR="00DF0970" w:rsidRDefault="00DF0970" w:rsidP="00DF097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18.05.2016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957</w:t>
      </w:r>
      <w:r w:rsidRPr="00FA4D32">
        <w:rPr>
          <w:rFonts w:ascii="Times New Roman" w:hAnsi="Times New Roman"/>
        </w:rPr>
        <w:t>)</w:t>
      </w:r>
    </w:p>
    <w:p w:rsidR="00DF0970" w:rsidRDefault="00DF0970" w:rsidP="004841AD">
      <w:pPr>
        <w:pStyle w:val="Default"/>
        <w:jc w:val="both"/>
        <w:rPr>
          <w:rFonts w:ascii="Times New Roman" w:hAnsi="Times New Roman"/>
        </w:rPr>
      </w:pPr>
    </w:p>
    <w:p w:rsidR="004C7343" w:rsidRDefault="004C7343" w:rsidP="004841AD">
      <w:pPr>
        <w:pStyle w:val="Default"/>
        <w:jc w:val="both"/>
        <w:rPr>
          <w:rFonts w:ascii="Times New Roman" w:hAnsi="Times New Roman"/>
        </w:rPr>
      </w:pPr>
    </w:p>
    <w:p w:rsidR="004C7343" w:rsidRPr="004C7343" w:rsidRDefault="004C7343" w:rsidP="004C73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Характеристика социально-экономической сферы реализации </w:t>
      </w:r>
      <w:r w:rsidRPr="004C73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подпрограммы 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 xml:space="preserve"> Согласно положениям Концепции  административной реформы в Российской Федерации закреплена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>Коррупция – сложное и комплексное общественное явление и поэтому требует формирования специфических принципов правового регулирования.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>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Pr="004C7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28 мая 2009 года № 34-з  «О 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противодействии коррупции в Смоленской области»</w:t>
      </w:r>
      <w:r w:rsidRPr="004C7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C7343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 xml:space="preserve">Настоящая подпрограмма является важной составной частью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политики в муниципальном образовании «Рославльский район» Смоленской области</w:t>
      </w:r>
      <w:r w:rsidRPr="004C7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7343">
        <w:rPr>
          <w:rFonts w:ascii="Times New Roman" w:hAnsi="Times New Roman" w:cs="Times New Roman"/>
          <w:sz w:val="28"/>
          <w:szCs w:val="28"/>
        </w:rPr>
        <w:t>и обеспечивает согласованное проведение мероприятий, направленных на предупреждение коррупции.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>Как показывают социологические исследования, коррупция в разной степени присутствует во всех сферах взаимодействия органов государственной  власти и местного самоуправления с представителями организаций и гражданами.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 xml:space="preserve">Важным элементом  подпрограммы является проверка правовых актов и проектов правовых актов на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. Цели такой проверки аналогичны целям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экспертизы, определённым в Порядке проведения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муниципального образования «Рославльский район» Смоленской области, утвержденным постановлением Администрации муниципального образования «Рославльский район» Смоленской области от 16.11. 2010 № 2264.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 xml:space="preserve">Реализация настоящей подпрограммы даёт возможность разработать и внедрить систему мониторинга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мероприятий, позволяющую определить их приоритетные направления, оценивать их эффективность и своевременно корректировать проведение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4C7343" w:rsidRPr="004C7343" w:rsidRDefault="004C7343" w:rsidP="004C73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ab/>
        <w:t>Основными направлениями реализации подпрограммы являются: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1. Обеспечение участия институтов гражданского общества в противодействии коррупции.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2. Повышение эффективности деятельности органов местного самоуправления по противодействию коррупции.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3. 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с другими органами власти и их взаимодействие с гражданами и организациями в рамках оказания муниципальных услуг.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4. Совершенствование системы учета муниципального имущества и оценки эффективности его использования.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 xml:space="preserve">5. Устранение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факторов, препятствующих созданию благоприятных условий для привлечения инвестиций.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6. 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lastRenderedPageBreak/>
        <w:t>7. Расширение системы правового просвещения населения.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8. Повышение значимости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4C7343" w:rsidRPr="004C7343" w:rsidRDefault="004C7343" w:rsidP="004C73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>9. Совершенствование работы кадровой службы по профилактике коррупционных и других правонарушений.</w:t>
      </w:r>
    </w:p>
    <w:p w:rsidR="004C7343" w:rsidRDefault="004C7343" w:rsidP="004C7343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 xml:space="preserve">10. Совершенствование организационных основ </w:t>
      </w:r>
      <w:proofErr w:type="spellStart"/>
      <w:r w:rsidRPr="004C73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и повышение ее результативности с целью предотвращения коррупционных рисков.</w:t>
      </w:r>
    </w:p>
    <w:p w:rsidR="004C7343" w:rsidRPr="004C7343" w:rsidRDefault="004C7343" w:rsidP="008B1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343" w:rsidRPr="004C7343" w:rsidRDefault="004C7343" w:rsidP="004C7343">
      <w:pPr>
        <w:shd w:val="clear" w:color="auto" w:fill="FFFFFF"/>
        <w:spacing w:after="0" w:line="360" w:lineRule="auto"/>
        <w:ind w:hanging="22"/>
        <w:jc w:val="center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Цели и целевые показатели реализации подпрограммы</w:t>
      </w:r>
    </w:p>
    <w:p w:rsidR="004C7343" w:rsidRPr="004C7343" w:rsidRDefault="004C7343" w:rsidP="004C73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Главные цели подпрограммы - проведение 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репление доверия жителей </w:t>
      </w:r>
      <w:r w:rsidRPr="004C7343">
        <w:rPr>
          <w:rFonts w:ascii="Times New Roman" w:hAnsi="Times New Roman" w:cs="Times New Roman"/>
          <w:spacing w:val="-1"/>
          <w:sz w:val="28"/>
          <w:szCs w:val="28"/>
        </w:rPr>
        <w:t>муниципального об</w:t>
      </w:r>
      <w:r w:rsidRPr="004C7343">
        <w:rPr>
          <w:rFonts w:ascii="Times New Roman" w:hAnsi="Times New Roman" w:cs="Times New Roman"/>
          <w:spacing w:val="-2"/>
          <w:sz w:val="28"/>
          <w:szCs w:val="28"/>
        </w:rPr>
        <w:t>разования к органам местного самоуправления муниципального образования «Рославльский район» Смоленской области</w:t>
      </w: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4C734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>тельности органов местного самоуправления.</w:t>
      </w:r>
    </w:p>
    <w:p w:rsidR="004C7343" w:rsidRPr="004C7343" w:rsidRDefault="004C7343" w:rsidP="004C734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spacing w:val="2"/>
          <w:sz w:val="28"/>
          <w:szCs w:val="28"/>
        </w:rPr>
        <w:t xml:space="preserve">реализовать меры кадровой политики в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муниципального образования</w:t>
      </w:r>
      <w:r w:rsidRPr="004C7343">
        <w:rPr>
          <w:rFonts w:ascii="Times New Roman" w:hAnsi="Times New Roman" w:cs="Times New Roman"/>
          <w:spacing w:val="2"/>
          <w:sz w:val="28"/>
          <w:szCs w:val="28"/>
        </w:rPr>
        <w:t xml:space="preserve"> в целях</w:t>
      </w:r>
      <w:r w:rsidRPr="004C73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устранения </w:t>
      </w: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условий, порождающих коррупцию;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повысить профессиональный уровень муниципальных служащих;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достижению максимальной прозрачности </w:t>
      </w:r>
      <w:r w:rsidRPr="004C7343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>обеспечить принятие решительных мер по противодействию «теневой экономике»;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повысить роль средств массовой информации, общественных объединений в пропа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ганде и реализации </w:t>
      </w:r>
      <w:proofErr w:type="spellStart"/>
      <w:r w:rsidRPr="004C734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участие широких слоев населения в реализации </w:t>
      </w:r>
      <w:proofErr w:type="spellStart"/>
      <w:r w:rsidRPr="004C734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 поли</w:t>
      </w: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тики;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проводить постоянное информирование общества о ходе реализации </w:t>
      </w:r>
      <w:proofErr w:type="spellStart"/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политики;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формировать в обществе нетерпимое отношение к проявлениям коррупции, разъяснять 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>положения действующего законодательства по борьбе с коррупцией;</w:t>
      </w:r>
    </w:p>
    <w:p w:rsidR="004C7343" w:rsidRPr="004C7343" w:rsidRDefault="004C7343" w:rsidP="004C7343">
      <w:pPr>
        <w:widowControl w:val="0"/>
        <w:numPr>
          <w:ilvl w:val="0"/>
          <w:numId w:val="1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сотрудничество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 со средствами массовой информа</w:t>
      </w:r>
      <w:r w:rsidRPr="004C7343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ции.</w:t>
      </w:r>
    </w:p>
    <w:p w:rsidR="004C7343" w:rsidRPr="004C7343" w:rsidRDefault="004C7343" w:rsidP="004C73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подпрограммы ожидается: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должности, 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муниципального образования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 и их влиянию на принятие решений;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условий для обеспечения большей структурированности, прозрачности </w:t>
      </w: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подконтрольности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>, в частности, обеспечится информаци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Pr="004C73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использование им бюджетных средств, в том числе через доступ к финансовым документам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4C7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 стороны организаций и средств массовой информации; </w:t>
      </w:r>
      <w:r w:rsidRPr="004C73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Pr="004C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>связь и др.);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мер, обеспечивающих прозрачность закупок за счет средств  </w:t>
      </w: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бюджета муниципального района  и их конкурсный характер; будет создана система мер ответственности в отношении </w:t>
      </w:r>
      <w:r w:rsidRPr="004C7343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снижение издержек граждан и организаций на преодоление административных барье</w:t>
      </w:r>
      <w:r w:rsidRPr="004C734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ров;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>укрепится доверие граждан к деятельности органа местного самоуправления муниципального образования;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нормативной правовой базы по созданию системы противодействия коррупции в муниципальном образовании «Рославльский район» Смоленской области;</w:t>
      </w:r>
    </w:p>
    <w:p w:rsidR="004C7343" w:rsidRPr="004C7343" w:rsidRDefault="004C7343" w:rsidP="004C7343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4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ответственности </w:t>
      </w:r>
      <w:r w:rsidRPr="004C734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4C73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343" w:rsidRPr="004C7343" w:rsidRDefault="004C7343" w:rsidP="004C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43">
        <w:rPr>
          <w:rFonts w:ascii="Times New Roman" w:hAnsi="Times New Roman" w:cs="Times New Roman"/>
          <w:sz w:val="28"/>
          <w:szCs w:val="28"/>
        </w:rPr>
        <w:t xml:space="preserve">         Значения целевых показателей подпрограммы приведены в приложении № 1 к муниципальной программе.</w:t>
      </w:r>
    </w:p>
    <w:p w:rsidR="00BE1E9D" w:rsidRDefault="00BE1E9D" w:rsidP="00BE1E9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 w:rsidR="006E6527">
        <w:rPr>
          <w:rFonts w:ascii="Times New Roman" w:hAnsi="Times New Roman"/>
        </w:rPr>
        <w:t>30.03.2016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6E6527">
        <w:rPr>
          <w:rFonts w:ascii="Times New Roman" w:hAnsi="Times New Roman"/>
        </w:rPr>
        <w:t>617</w:t>
      </w:r>
      <w:r w:rsidRPr="00FA4D32">
        <w:rPr>
          <w:rFonts w:ascii="Times New Roman" w:hAnsi="Times New Roman"/>
        </w:rPr>
        <w:t>)</w:t>
      </w:r>
    </w:p>
    <w:p w:rsidR="00BE1E9D" w:rsidRDefault="00BE1E9D" w:rsidP="00BE1E9D">
      <w:pPr>
        <w:pStyle w:val="Default"/>
        <w:jc w:val="both"/>
        <w:rPr>
          <w:rFonts w:ascii="Times New Roman" w:hAnsi="Times New Roman"/>
        </w:rPr>
      </w:pPr>
    </w:p>
    <w:p w:rsidR="00BE1E9D" w:rsidRPr="00BE1E9D" w:rsidRDefault="00BE1E9D" w:rsidP="00BE1E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Перечень основных мероприятий подпрограммы</w:t>
      </w:r>
    </w:p>
    <w:p w:rsidR="00BE1E9D" w:rsidRPr="00BE1E9D" w:rsidRDefault="00BE1E9D" w:rsidP="00BE1E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Подпрограмма основывается на реализации мероприятий по следующим основным направлениям:</w:t>
      </w:r>
    </w:p>
    <w:p w:rsidR="00BE1E9D" w:rsidRPr="00BE1E9D" w:rsidRDefault="00BE1E9D" w:rsidP="00BE1E9D">
      <w:pPr>
        <w:shd w:val="clear" w:color="auto" w:fill="FFFFFF"/>
        <w:tabs>
          <w:tab w:val="left" w:pos="1130"/>
        </w:tabs>
        <w:spacing w:after="0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Реализация организационно-правовых мер по противодействию коррупции.</w:t>
      </w:r>
    </w:p>
    <w:p w:rsidR="00BE1E9D" w:rsidRPr="00BE1E9D" w:rsidRDefault="00BE1E9D" w:rsidP="00BE1E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Основные мероприятия по данному направлению должны создать условия и обеспе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чить деятельность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организационно-правовых мер по противодействию коррупции.</w:t>
      </w:r>
    </w:p>
    <w:p w:rsidR="00BE1E9D" w:rsidRPr="00BE1E9D" w:rsidRDefault="00BE1E9D" w:rsidP="00BE1E9D">
      <w:pPr>
        <w:shd w:val="clear" w:color="auto" w:fill="FFFFFF"/>
        <w:tabs>
          <w:tab w:val="left" w:pos="11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мероприятиям относятся:</w:t>
      </w:r>
    </w:p>
    <w:p w:rsidR="00BE1E9D" w:rsidRPr="00BE1E9D" w:rsidRDefault="00BE1E9D" w:rsidP="00BE1E9D">
      <w:pPr>
        <w:shd w:val="clear" w:color="auto" w:fill="FFFFFF"/>
        <w:tabs>
          <w:tab w:val="left" w:pos="1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- информирование населения муниципального образования о целях, задачах и мероприятиях подпрограммы, в том числе с использованием средств массовой информации;</w:t>
      </w:r>
    </w:p>
    <w:p w:rsidR="00BE1E9D" w:rsidRPr="00BE1E9D" w:rsidRDefault="00BE1E9D" w:rsidP="00BE1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- рассмотрение на заседаниях Совета по противодействию коррупции вопросов в сфере противодействия коррупции;</w:t>
      </w:r>
    </w:p>
    <w:p w:rsidR="00BE1E9D" w:rsidRPr="00BE1E9D" w:rsidRDefault="00BE1E9D" w:rsidP="00BE1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lastRenderedPageBreak/>
        <w:t xml:space="preserve">- анализ обращений граждан на предмет наличия в них информации о фактах коррупции со стороны муниципальных служащих </w:t>
      </w:r>
      <w:proofErr w:type="gramStart"/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исполнительно-распорядительным</w:t>
      </w:r>
      <w:proofErr w:type="gramEnd"/>
      <w:r w:rsidRPr="00BE1E9D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образования;</w:t>
      </w:r>
    </w:p>
    <w:p w:rsidR="00BE1E9D" w:rsidRPr="00BE1E9D" w:rsidRDefault="00BE1E9D" w:rsidP="00BE1E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- обеспечение работы «Телефона доверия» для оперативного получения информации о фактах коррупции. Извещение населения через средства массовой информации о  работе «Телефона доверия».</w:t>
      </w:r>
    </w:p>
    <w:p w:rsidR="00BE1E9D" w:rsidRPr="00BE1E9D" w:rsidRDefault="00BE1E9D" w:rsidP="00BE1E9D">
      <w:pPr>
        <w:shd w:val="clear" w:color="auto" w:fill="FFFFFF"/>
        <w:tabs>
          <w:tab w:val="left" w:pos="1130"/>
        </w:tabs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Проведение </w:t>
      </w:r>
      <w:proofErr w:type="spellStart"/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</w:t>
      </w:r>
      <w:r w:rsidRPr="00BE1E9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нормативных правовых актов</w:t>
      </w:r>
      <w:r w:rsidRPr="00BE1E9D">
        <w:rPr>
          <w:rFonts w:ascii="Times New Roman" w:hAnsi="Times New Roman" w:cs="Times New Roman"/>
          <w:sz w:val="28"/>
          <w:szCs w:val="28"/>
        </w:rPr>
        <w:t xml:space="preserve"> </w:t>
      </w:r>
      <w:r w:rsidRPr="00BE1E9D">
        <w:rPr>
          <w:rFonts w:ascii="Times New Roman" w:hAnsi="Times New Roman" w:cs="Times New Roman"/>
          <w:b/>
          <w:bCs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регламентация муниципальных услуг (функций).</w:t>
      </w:r>
    </w:p>
    <w:p w:rsidR="00BE1E9D" w:rsidRPr="00BE1E9D" w:rsidRDefault="00BE1E9D" w:rsidP="00BE1E9D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</w:t>
      </w:r>
      <w:proofErr w:type="spellEnd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BE1E9D" w:rsidRPr="00BE1E9D" w:rsidRDefault="00BE1E9D" w:rsidP="00BE1E9D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</w:t>
      </w:r>
      <w:proofErr w:type="spellEnd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экспертиза проводится в отношении нормативных правовых актов</w:t>
      </w:r>
      <w:r w:rsidRPr="00BE1E9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гражданина, устанавливающих правовой статус организации, учреждаемых</w:t>
      </w:r>
      <w:r w:rsidRPr="00BE1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муниципального образования</w:t>
      </w: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, или имеющих межведомственный характер.</w:t>
      </w:r>
    </w:p>
    <w:p w:rsidR="00BE1E9D" w:rsidRPr="00BE1E9D" w:rsidRDefault="00BE1E9D" w:rsidP="00BE1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</w:t>
      </w:r>
      <w:proofErr w:type="spellEnd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экспертиза нормативных правовых актов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осуществляется юридическим отделом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в порядке, определенном постановлением Администрации муниципального образования «Рославльский район» Смоленской области от 16.11.2010  № 2264.</w:t>
      </w:r>
    </w:p>
    <w:p w:rsidR="00BE1E9D" w:rsidRPr="00BE1E9D" w:rsidRDefault="00BE1E9D" w:rsidP="00BE1E9D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E1E9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Разработка  и введения механизмов противодействия 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коррупции в</w:t>
      </w:r>
      <w:r w:rsidRPr="00BE1E9D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исполнительно-распорядительном органе муниципального образования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рамках реализуемой кадровой политики.</w:t>
      </w:r>
    </w:p>
    <w:p w:rsidR="00BE1E9D" w:rsidRPr="00BE1E9D" w:rsidRDefault="00BE1E9D" w:rsidP="00BE1E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BE1E9D" w:rsidRPr="00BE1E9D" w:rsidRDefault="00BE1E9D" w:rsidP="00BE1E9D">
      <w:pPr>
        <w:shd w:val="clear" w:color="auto" w:fill="FFFFFF"/>
        <w:tabs>
          <w:tab w:val="left" w:pos="972"/>
        </w:tabs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перечня должностей, в наибольшей степени подверженных риску коррупции (</w:t>
      </w:r>
      <w:proofErr w:type="spell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должностей), а также примерного перечня коррупционных действий и проявлений в деятельности должностных лиц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E9D" w:rsidRPr="00BE1E9D" w:rsidRDefault="00BE1E9D" w:rsidP="00BE1E9D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перечни </w:t>
      </w:r>
      <w:proofErr w:type="spell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1E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1E9D" w:rsidRPr="00BE1E9D" w:rsidRDefault="00BE1E9D" w:rsidP="00BE1E9D">
      <w:pPr>
        <w:widowControl w:val="0"/>
        <w:numPr>
          <w:ilvl w:val="0"/>
          <w:numId w:val="1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BE1E9D" w:rsidRPr="00BE1E9D" w:rsidRDefault="00BE1E9D" w:rsidP="00BE1E9D">
      <w:pPr>
        <w:widowControl w:val="0"/>
        <w:numPr>
          <w:ilvl w:val="0"/>
          <w:numId w:val="1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осуществлением контрольных и надзорных мероприятий;</w:t>
      </w:r>
    </w:p>
    <w:p w:rsidR="00BE1E9D" w:rsidRPr="00BE1E9D" w:rsidRDefault="00BE1E9D" w:rsidP="00BE1E9D">
      <w:pPr>
        <w:widowControl w:val="0"/>
        <w:numPr>
          <w:ilvl w:val="0"/>
          <w:numId w:val="1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подготовкой и принятием решений о распределении бюджетных средств, а также распределением ограниченного ресурса;</w:t>
      </w:r>
    </w:p>
    <w:p w:rsidR="00BE1E9D" w:rsidRPr="00BE1E9D" w:rsidRDefault="00BE1E9D" w:rsidP="00BE1E9D">
      <w:pPr>
        <w:widowControl w:val="0"/>
        <w:numPr>
          <w:ilvl w:val="0"/>
          <w:numId w:val="1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подготовкой и принятием решений, связанных с осуществлением закупок для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нужд;</w:t>
      </w:r>
    </w:p>
    <w:p w:rsidR="00BE1E9D" w:rsidRPr="00BE1E9D" w:rsidRDefault="00BE1E9D" w:rsidP="00BE1E9D">
      <w:pPr>
        <w:widowControl w:val="0"/>
        <w:numPr>
          <w:ilvl w:val="0"/>
          <w:numId w:val="1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подготовкой и принятием решений, связанных с назначениями на </w:t>
      </w:r>
      <w:proofErr w:type="spell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BE1E9D" w:rsidRPr="00BE1E9D" w:rsidRDefault="00BE1E9D" w:rsidP="00BE1E9D">
      <w:pPr>
        <w:shd w:val="clear" w:color="auto" w:fill="FFFFFF"/>
        <w:tabs>
          <w:tab w:val="left" w:pos="972"/>
        </w:tabs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внедрение дополнительного внутреннего контроля деятельности муниципальных служащих, замещающих </w:t>
      </w:r>
      <w:proofErr w:type="spell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</w:t>
      </w:r>
      <w:proofErr w:type="gram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может включать следующее:</w:t>
      </w:r>
    </w:p>
    <w:p w:rsidR="00BE1E9D" w:rsidRPr="00BE1E9D" w:rsidRDefault="00BE1E9D" w:rsidP="00BE1E9D">
      <w:pPr>
        <w:widowControl w:val="0"/>
        <w:numPr>
          <w:ilvl w:val="0"/>
          <w:numId w:val="1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</w:t>
      </w:r>
    </w:p>
    <w:p w:rsidR="00BE1E9D" w:rsidRPr="00BE1E9D" w:rsidRDefault="00BE1E9D" w:rsidP="00BE1E9D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- требование сообщать в обязательном порядке сведения о склонении муниципального служащего к коррупционным правонарушениям</w:t>
      </w: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виды ответственности за нарушение оговоренных в трудовом договоре, контракте ограничений, а также в </w:t>
      </w:r>
      <w:r w:rsidRPr="00BE1E9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случае выявления коррупционных проявлений в действиях должностного лица;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создание системы внутреннего контроля, основанной на механизме служебных прове</w:t>
      </w:r>
      <w:r w:rsidRPr="00BE1E9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рок;</w:t>
      </w:r>
    </w:p>
    <w:p w:rsidR="00BE1E9D" w:rsidRPr="00BE1E9D" w:rsidRDefault="00BE1E9D" w:rsidP="00BE1E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3) работа  комиссии по урегулированию конфликта интересов; </w:t>
      </w:r>
    </w:p>
    <w:p w:rsidR="00BE1E9D" w:rsidRPr="00BE1E9D" w:rsidRDefault="00BE1E9D" w:rsidP="00BE1E9D">
      <w:pPr>
        <w:shd w:val="clear" w:color="auto" w:fill="FFFFFF"/>
        <w:tabs>
          <w:tab w:val="left" w:pos="98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3"/>
          <w:sz w:val="28"/>
          <w:szCs w:val="28"/>
        </w:rPr>
        <w:t>4) разработку трудовых договоров, контрактов и должностных регламентов муниципальных служащих с четкими формулировками функций, обязанностей муниципальных служащих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E9D" w:rsidRPr="00BE1E9D" w:rsidRDefault="00BE1E9D" w:rsidP="00BE1E9D">
      <w:pPr>
        <w:shd w:val="clear" w:color="auto" w:fill="FFFFFF"/>
        <w:tabs>
          <w:tab w:val="left" w:pos="98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5) формирование постоянного кадрового резерва для замещения вакантных должностей </w:t>
      </w:r>
      <w:r w:rsidRPr="00BE1E9D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службы.</w:t>
      </w:r>
    </w:p>
    <w:p w:rsidR="00BE1E9D" w:rsidRPr="00BE1E9D" w:rsidRDefault="00BE1E9D" w:rsidP="00BE1E9D">
      <w:pPr>
        <w:shd w:val="clear" w:color="auto" w:fill="FFFFFF"/>
        <w:spacing w:after="0"/>
        <w:ind w:firstLine="72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4. Разработка механизмов, способствующих совершенствованию организации деятельности </w:t>
      </w:r>
      <w:r w:rsidRPr="00BE1E9D">
        <w:rPr>
          <w:rFonts w:ascii="Times New Roman" w:hAnsi="Times New Roman" w:cs="Times New Roman"/>
          <w:b/>
          <w:bCs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 сфере противодействия коррупции.</w:t>
      </w:r>
    </w:p>
    <w:p w:rsidR="00BE1E9D" w:rsidRPr="00BE1E9D" w:rsidRDefault="00BE1E9D" w:rsidP="00BE1E9D">
      <w:pPr>
        <w:shd w:val="clear" w:color="auto" w:fill="FFFFFF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эффективной реализации </w:t>
      </w:r>
      <w:proofErr w:type="spellStart"/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мероприятий в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BE1E9D" w:rsidRPr="00BE1E9D" w:rsidRDefault="00BE1E9D" w:rsidP="00BE1E9D">
      <w:pPr>
        <w:shd w:val="clear" w:color="auto" w:fill="FFFFFF"/>
        <w:tabs>
          <w:tab w:val="left" w:pos="857"/>
        </w:tabs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полномочий по противодействию коррупции за конкретным подразделением либо должностными лицами;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проведение социологического исследования коррупции в муниципальном образова</w:t>
      </w:r>
      <w:r w:rsidRPr="00BE1E9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нии         «Рославльский район» Смоленской области;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Интернет – страницы, посвященной противодействию коррупции в муници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пальном образовании </w:t>
      </w:r>
      <w:r w:rsidRPr="00BE1E9D">
        <w:rPr>
          <w:rFonts w:ascii="Times New Roman" w:hAnsi="Times New Roman" w:cs="Times New Roman"/>
          <w:color w:val="000000"/>
          <w:spacing w:val="-3"/>
          <w:sz w:val="28"/>
          <w:szCs w:val="28"/>
        </w:rPr>
        <w:t>«Рославльский район» Смоленской области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создания и поддержки </w:t>
      </w:r>
      <w:r w:rsidRPr="00BE1E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Интернет – страницы/сайта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</w:t>
      </w:r>
      <w:proofErr w:type="spellStart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экспертизы нормативных правовых актов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дополнительных каналов связи для приема обращений граждан.</w:t>
      </w:r>
    </w:p>
    <w:p w:rsidR="00BE1E9D" w:rsidRPr="00BE1E9D" w:rsidRDefault="00BE1E9D" w:rsidP="00BE1E9D">
      <w:pPr>
        <w:shd w:val="clear" w:color="auto" w:fill="FFFFFF"/>
        <w:tabs>
          <w:tab w:val="left" w:pos="1102"/>
        </w:tabs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Обеспечение информационной открытости деятельности </w:t>
      </w:r>
      <w:r w:rsidRPr="00BE1E9D">
        <w:rPr>
          <w:rFonts w:ascii="Times New Roman" w:hAnsi="Times New Roman" w:cs="Times New Roman"/>
          <w:b/>
          <w:bCs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E9D" w:rsidRPr="00BE1E9D" w:rsidRDefault="00BE1E9D" w:rsidP="00BE1E9D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Реализация мероприятий по данному направлению должна создать условия и обеспе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чить информационную открытость деятельности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E9D" w:rsidRPr="00BE1E9D" w:rsidRDefault="00BE1E9D" w:rsidP="00BE1E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разработку и утверждение процедуры ознакомления граждан с документами, отра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жающими деятельность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должностных регламентов (должностных инструкций)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обеспечение работы «Телефона доверия» и размещение  информационных стендов с «телефоном доверия» в присутственных местах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подведомственных ему учреждениях с целью своевременного обращения граждан по ставшим им известными фактам коррупции.</w:t>
      </w:r>
    </w:p>
    <w:p w:rsidR="00BE1E9D" w:rsidRPr="00BE1E9D" w:rsidRDefault="00BE1E9D" w:rsidP="00BE1E9D">
      <w:pPr>
        <w:shd w:val="clear" w:color="auto" w:fill="FFFFFF"/>
        <w:tabs>
          <w:tab w:val="left" w:pos="1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Мониторинг коррупционных рисков.</w:t>
      </w:r>
    </w:p>
    <w:p w:rsidR="00BE1E9D" w:rsidRPr="00BE1E9D" w:rsidRDefault="00BE1E9D" w:rsidP="00BE1E9D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</w:t>
      </w:r>
      <w:proofErr w:type="gramStart"/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измерения показателей достижения целевых результатов подпрограммы</w:t>
      </w:r>
      <w:proofErr w:type="gramEnd"/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муни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«Рославльский район» Смоленской области должен осуществляться мониторинг. Мониторинг должен включать в себя следующие мероприятия: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Pr="00BE1E9D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</w:p>
    <w:p w:rsidR="00BE1E9D" w:rsidRPr="00BE1E9D" w:rsidRDefault="00BE1E9D" w:rsidP="00BE1E9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-  подготовка предложений по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проведение тематического анкетирования среди получателей муниципальных функций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и услуг с целью выявления коррупционно опасных факторов и их последующего устранения.</w:t>
      </w:r>
    </w:p>
    <w:p w:rsidR="00BE1E9D" w:rsidRPr="00BE1E9D" w:rsidRDefault="00BE1E9D" w:rsidP="00BE1E9D">
      <w:pPr>
        <w:shd w:val="clear" w:color="auto" w:fill="FFFFFF"/>
        <w:tabs>
          <w:tab w:val="left" w:pos="1145"/>
        </w:tabs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E1E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E1E9D">
        <w:rPr>
          <w:rFonts w:ascii="Times New Roman" w:hAnsi="Times New Roman" w:cs="Times New Roman"/>
          <w:b/>
          <w:bCs/>
          <w:sz w:val="28"/>
          <w:szCs w:val="28"/>
        </w:rPr>
        <w:t>исполнительно-распорядительного органа муниципального образования</w:t>
      </w:r>
      <w:r w:rsidRPr="00BE1E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по раз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мещению муниципального заказа.</w:t>
      </w:r>
    </w:p>
    <w:p w:rsidR="00BE1E9D" w:rsidRPr="00BE1E9D" w:rsidRDefault="00BE1E9D" w:rsidP="00BE1E9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Размещение заказов на поставки товаров, выполнение работ, оказание услуг для муниципальных нужд и нужд  муниципальных бюджетных учреждений являются сферой с повышенными рисками возникновения и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развития коррупции.</w:t>
      </w:r>
    </w:p>
    <w:p w:rsidR="00BE1E9D" w:rsidRPr="00BE1E9D" w:rsidRDefault="00BE1E9D" w:rsidP="00BE1E9D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BE1E9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BE1E9D" w:rsidRPr="00BE1E9D" w:rsidRDefault="00BE1E9D" w:rsidP="00BE1E9D">
      <w:pPr>
        <w:shd w:val="clear" w:color="auto" w:fill="FFFFFF"/>
        <w:tabs>
          <w:tab w:val="left" w:pos="914"/>
        </w:tabs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E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Pr="00BE1E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BE1E9D" w:rsidRPr="00BE1E9D" w:rsidRDefault="00BE1E9D" w:rsidP="00BE1E9D">
      <w:pPr>
        <w:widowControl w:val="0"/>
        <w:numPr>
          <w:ilvl w:val="0"/>
          <w:numId w:val="1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снижения доли расходов, неэффективных для бюджета муниципального образования;</w:t>
      </w:r>
    </w:p>
    <w:p w:rsidR="00BE1E9D" w:rsidRPr="00BE1E9D" w:rsidRDefault="00BE1E9D" w:rsidP="00BE1E9D">
      <w:pPr>
        <w:widowControl w:val="0"/>
        <w:numPr>
          <w:ilvl w:val="0"/>
          <w:numId w:val="1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BE1E9D" w:rsidRPr="00BE1E9D" w:rsidRDefault="00BE1E9D" w:rsidP="00BE1E9D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E1E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 имуществом и земельными участками.</w:t>
      </w:r>
    </w:p>
    <w:p w:rsidR="00BE1E9D" w:rsidRPr="00BE1E9D" w:rsidRDefault="00BE1E9D" w:rsidP="00BE1E9D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владение, пользование и распоряжение муниципальным имуществом и земельными участками;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содержание и использование муниципального жилищного фонда и нежилых помещений,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регулирование планировки и застройки территорий муниципальных образований;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на территории муниципального образования;</w:t>
      </w:r>
    </w:p>
    <w:p w:rsidR="00BE1E9D" w:rsidRPr="00BE1E9D" w:rsidRDefault="00BE1E9D" w:rsidP="00BE1E9D">
      <w:pPr>
        <w:widowControl w:val="0"/>
        <w:numPr>
          <w:ilvl w:val="0"/>
          <w:numId w:val="1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сохранение памятников истории и культуры, находящихся в муниципальной собственности.</w:t>
      </w:r>
    </w:p>
    <w:p w:rsidR="00BE1E9D" w:rsidRPr="00BE1E9D" w:rsidRDefault="00BE1E9D" w:rsidP="00BE1E9D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BE1E9D" w:rsidRPr="00BE1E9D" w:rsidRDefault="00BE1E9D" w:rsidP="00BE1E9D">
      <w:pPr>
        <w:shd w:val="clear" w:color="auto" w:fill="FFFFFF"/>
        <w:tabs>
          <w:tab w:val="left" w:pos="857"/>
        </w:tabs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BE1E9D" w:rsidRPr="00BE1E9D" w:rsidRDefault="002704A1" w:rsidP="00BE1E9D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E9D" w:rsidRPr="00BE1E9D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BE1E9D" w:rsidRPr="00BE1E9D" w:rsidRDefault="00BE1E9D" w:rsidP="00BE1E9D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BE1E9D" w:rsidRPr="00BE1E9D" w:rsidRDefault="00BE1E9D" w:rsidP="00BE1E9D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о предстоящих торгах по продаже, предоставлению в аренду муниципального имущества и результатах проведенных торгов;</w:t>
      </w:r>
    </w:p>
    <w:p w:rsidR="00BE1E9D" w:rsidRPr="00BE1E9D" w:rsidRDefault="00BE1E9D" w:rsidP="00BE1E9D">
      <w:pPr>
        <w:shd w:val="clear" w:color="auto" w:fill="FFFFFF"/>
        <w:spacing w:after="0"/>
        <w:ind w:firstLine="8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- анализ результатов выделения земельных участков, находящихся в муниципальной собственности,  и земельных участков, собственность на которые не разграничена;</w:t>
      </w:r>
    </w:p>
    <w:p w:rsidR="00BE1E9D" w:rsidRPr="00BE1E9D" w:rsidRDefault="00BE1E9D" w:rsidP="00BE1E9D">
      <w:pPr>
        <w:shd w:val="clear" w:color="auto" w:fill="FFFFFF"/>
        <w:spacing w:after="0"/>
        <w:ind w:firstLine="8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- анализ предоставления имущества в аренду, находящегося в муниципальной собственности.</w:t>
      </w:r>
    </w:p>
    <w:p w:rsidR="00BE1E9D" w:rsidRPr="00BE1E9D" w:rsidRDefault="00BE1E9D" w:rsidP="00BE1E9D">
      <w:pPr>
        <w:shd w:val="clear" w:color="auto" w:fill="FFFFFF"/>
        <w:spacing w:after="0"/>
        <w:ind w:firstLine="684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BE1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Образовательная и просветительская деятельность в области предупреждения </w:t>
      </w:r>
      <w:r w:rsidRPr="00BE1E9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коррупции (</w:t>
      </w:r>
      <w:proofErr w:type="spellStart"/>
      <w:r w:rsidRPr="00BE1E9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антикоррупционная</w:t>
      </w:r>
      <w:proofErr w:type="spellEnd"/>
      <w:r w:rsidRPr="00BE1E9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пропаганда).</w:t>
      </w:r>
    </w:p>
    <w:p w:rsidR="00BE1E9D" w:rsidRPr="00BE1E9D" w:rsidRDefault="00BE1E9D" w:rsidP="00BE1E9D">
      <w:pPr>
        <w:shd w:val="clear" w:color="auto" w:fill="FFFFFF"/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Должна быть создана и внедрена программа этического образования должностных лиц </w:t>
      </w: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службы, как формы служения обществу и государству. Элементом подпрограммы </w:t>
      </w:r>
      <w:r w:rsidRPr="00BE1E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также являться: разъяснение муниципальным служащим вопросов административной и </w:t>
      </w: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уголовной ответственности за коррупционные правонарушения и преступления, основных по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</w:t>
      </w: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рассматриваемых как коррупционные.</w:t>
      </w:r>
    </w:p>
    <w:p w:rsidR="00BE1E9D" w:rsidRPr="00BE1E9D" w:rsidRDefault="00BE1E9D" w:rsidP="00BE1E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Вышеупомянутая деятельность может выполняться посредством: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проведения семинаров и тренингов для муниципальных служащих с целью формиро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для представителей общественных организаций тренингов и семинаров по формированию навыков </w:t>
      </w:r>
      <w:proofErr w:type="spellStart"/>
      <w:r w:rsidRPr="00BE1E9D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BE1E9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издания и распространения брошюр и буклетов, содержащих антикоррупционную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пропаганду и правила поведения в коррупционных ситуациях;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информирования населения о работе дополнительных каналов связи для приема обра</w:t>
      </w:r>
      <w:r w:rsidRPr="00BE1E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щений граждан о фактах коррупции, иных противоправных действиях, о фактах нарушения </w:t>
      </w:r>
      <w:r w:rsidRPr="00BE1E9D">
        <w:rPr>
          <w:rFonts w:ascii="Times New Roman" w:hAnsi="Times New Roman" w:cs="Times New Roman"/>
          <w:color w:val="000000"/>
          <w:sz w:val="28"/>
          <w:szCs w:val="28"/>
        </w:rPr>
        <w:t>муниципальными служащими требований к служебному поведению;</w:t>
      </w:r>
    </w:p>
    <w:p w:rsidR="00BE1E9D" w:rsidRPr="00BE1E9D" w:rsidRDefault="00BE1E9D" w:rsidP="00BE1E9D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проведения совещаний, «круглых столов» для муниципальных служащих, посвященных мерам, направленным на предупреждение и борьбу с коррупцией.</w:t>
      </w:r>
    </w:p>
    <w:p w:rsidR="00BE1E9D" w:rsidRDefault="00BE1E9D" w:rsidP="00BE1E9D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E9D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с объемами финансирования приведен в приложении № 2 к муниципальной программе.</w:t>
      </w:r>
    </w:p>
    <w:p w:rsidR="008952DD" w:rsidRPr="001711F3" w:rsidRDefault="00D1153F" w:rsidP="001711F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 w:rsidR="006E6527">
        <w:rPr>
          <w:rFonts w:ascii="Times New Roman" w:hAnsi="Times New Roman"/>
        </w:rPr>
        <w:t>30.03.2016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6E6527">
        <w:rPr>
          <w:rFonts w:ascii="Times New Roman" w:hAnsi="Times New Roman"/>
        </w:rPr>
        <w:t>617</w:t>
      </w:r>
      <w:r w:rsidRPr="00FA4D32">
        <w:rPr>
          <w:rFonts w:ascii="Times New Roman" w:hAnsi="Times New Roman"/>
        </w:rPr>
        <w:t>)</w:t>
      </w:r>
    </w:p>
    <w:p w:rsidR="008952DD" w:rsidRDefault="008952DD" w:rsidP="008952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527" w:rsidRDefault="007E76C9" w:rsidP="007E76C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093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2200"/>
        <w:gridCol w:w="1627"/>
        <w:gridCol w:w="39"/>
        <w:gridCol w:w="1134"/>
        <w:gridCol w:w="953"/>
        <w:gridCol w:w="1173"/>
        <w:gridCol w:w="992"/>
        <w:gridCol w:w="1134"/>
        <w:gridCol w:w="1032"/>
      </w:tblGrid>
      <w:tr w:rsidR="006E6527" w:rsidRPr="00682751" w:rsidTr="00410005">
        <w:trPr>
          <w:trHeight w:val="326"/>
          <w:tblCellSpacing w:w="5" w:type="nil"/>
          <w:jc w:val="center"/>
        </w:trPr>
        <w:tc>
          <w:tcPr>
            <w:tcW w:w="647" w:type="dxa"/>
            <w:vMerge w:val="restart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финан-совогообеспече-ния</w:t>
            </w:r>
            <w:proofErr w:type="spellEnd"/>
          </w:p>
        </w:tc>
        <w:tc>
          <w:tcPr>
            <w:tcW w:w="5284" w:type="dxa"/>
            <w:gridSpan w:val="5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 на отчетный год и плановый период (тыс. рублей)</w:t>
            </w:r>
          </w:p>
        </w:tc>
      </w:tr>
      <w:tr w:rsidR="006E6527" w:rsidRPr="00682751" w:rsidTr="00410005">
        <w:trPr>
          <w:trHeight w:val="326"/>
          <w:tblCellSpacing w:w="5" w:type="nil"/>
          <w:jc w:val="center"/>
        </w:trPr>
        <w:tc>
          <w:tcPr>
            <w:tcW w:w="647" w:type="dxa"/>
            <w:vMerge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73" w:type="dxa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32" w:type="dxa"/>
            <w:vAlign w:val="center"/>
          </w:tcPr>
          <w:p w:rsidR="006E6527" w:rsidRPr="00682751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E6527" w:rsidRPr="00CA4BF6" w:rsidTr="00410005">
        <w:trPr>
          <w:trHeight w:val="326"/>
          <w:tblCellSpacing w:w="5" w:type="nil"/>
          <w:jc w:val="center"/>
        </w:trPr>
        <w:tc>
          <w:tcPr>
            <w:tcW w:w="10931" w:type="dxa"/>
            <w:gridSpan w:val="10"/>
          </w:tcPr>
          <w:p w:rsidR="006E6527" w:rsidRPr="00CA4BF6" w:rsidRDefault="006E6527" w:rsidP="0041000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 2: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эффективной политики по предупреждению коррупции на уровне местного самоуправления; снижение уровня коррупции, её проявлений во всех сферах жизнедеятельности общества; укрепление доверия жителей муниципального образования к органам местного самоуправления муниципального образования «Рославльский район»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</w:t>
            </w:r>
            <w:r w:rsidRPr="00CA4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доступности информации о деятельности органов местного самоуправления</w:t>
            </w:r>
            <w:proofErr w:type="gramEnd"/>
          </w:p>
        </w:tc>
      </w:tr>
      <w:tr w:rsidR="006E6527" w:rsidTr="00410005">
        <w:trPr>
          <w:trHeight w:val="326"/>
          <w:tblCellSpacing w:w="5" w:type="nil"/>
          <w:jc w:val="center"/>
        </w:trPr>
        <w:tc>
          <w:tcPr>
            <w:tcW w:w="10931" w:type="dxa"/>
            <w:gridSpan w:val="10"/>
          </w:tcPr>
          <w:p w:rsidR="006E6527" w:rsidRDefault="006E6527" w:rsidP="004100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 подпрограммы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кадровой политики, реализуемой в органах местного самоуправления «Рославльский район» Смоленской области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«Рославльский район» Смоленской области о целях, задачах и мероприятиях Подпрограммы, в том числе с использованием средств массовой информации</w:t>
            </w:r>
          </w:p>
        </w:tc>
        <w:tc>
          <w:tcPr>
            <w:tcW w:w="1666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Совета по противодействию коррупции вопросов в сфере противодействия коррупции</w:t>
            </w:r>
          </w:p>
        </w:tc>
        <w:tc>
          <w:tcPr>
            <w:tcW w:w="1666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 муниципального образования «Рославльский район» Смоленской области</w:t>
            </w:r>
          </w:p>
        </w:tc>
        <w:tc>
          <w:tcPr>
            <w:tcW w:w="1666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«Телефона доверия» Администрации муниципального образования «Рославльский район»  Смоленской области для оперативного получения информации о 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коррупции. Извещение населения через средства массовой информации о работе «Телефона доверия».</w:t>
            </w:r>
          </w:p>
        </w:tc>
        <w:tc>
          <w:tcPr>
            <w:tcW w:w="1666" w:type="dxa"/>
            <w:gridSpan w:val="2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</w:t>
            </w:r>
          </w:p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Проверка положений структурных подразделений Администрации муниципального образования «Рославльский район»  Смоленской области, а также должностных инструкций муниципальных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666" w:type="dxa"/>
            <w:gridSpan w:val="2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по противодействию коррупции в  муниципальном образовании «Рославльский район»  Смоленской области</w:t>
            </w:r>
          </w:p>
        </w:tc>
        <w:tc>
          <w:tcPr>
            <w:tcW w:w="1666" w:type="dxa"/>
            <w:gridSpan w:val="2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правовой, информационной и методической помощи органам местного самоуправления муниципальных образований, входящих в состав муниципального образования «Рославльский район»  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в разработке муниципальных целевых программ противодействия коррупции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муниципального образования «Рославльский район»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нарушении сроков рассмотрения и исполнения обращений граждан структурными подразделениями Администрации муниципального образования «Рославльский район» Смоленской области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200" w:type="dxa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Внедрение системы электронного документооборота и делопроизводства в структурных подразделениях Администрации муниципального образования «Рославльский район» Смоленской области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 Администрации муниципального образования «Рославльский район» Смоленской области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нормативных правовых актов и иных документов в целях выявления в них положений, способствующих  созданию условий для проявления коррупции</w:t>
            </w:r>
          </w:p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«Рославльский район»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нормативных правовых актов в целях выявления в них положений, способствующих  созданию условий для проявления коррупции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«Рославльский район»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Смоленской области;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соответствующих сведений гражданами, претендующими на замещение вакантных должностей муниципальной службы, и муниципальными  служащими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соответствующих сведений, представляемых гражданами, претендующими на замещение вакантных должностей муниципальной службы, и муниципальными  служащими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образования «Рославльский район» Смоленской области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на предмет соблюдения федерального и областного законодательства по вопросам муниципальной службы 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на конкурсной основе кадрового резерва для замещения должностей муниципальной службы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Администрации муниципального образования «Рославльский район» Смоленской области и урегулированию конфликта интересов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по поведению муниципальных служащих при возникновении ситуаций коррупционной направленности  для выработки адекватного реагирования на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коррупционные проявления со стороны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должностных лиц, юридических лиц, представителей общественных организаций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противодействию коррупции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областного законодательства 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«Рославльский район»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Внедрение системы материального стимулирования муниципальных служащих, работников подведомственных учреждений и предприятий на основе достижения  показателей эффективности и результативности их деятельности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Совета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одействию коррупции на 2014-2017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предоставления органами местного самоуправления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муниципального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информационно-коммуникационных технологий в процессе предоставления муниципальных услуг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качества услуг, оказываемых муниципальными 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  <w:proofErr w:type="gramEnd"/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услуг, оказываемых муниципальными 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  <w:proofErr w:type="gramEnd"/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предоставления муниципальных услуг по принципу «одного окна» (через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центр) на территории муниципального образования «Рославльский район» Смоленской области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«Рославльски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2200" w:type="dxa"/>
            <w:vAlign w:val="center"/>
          </w:tcPr>
          <w:p w:rsidR="006E6527" w:rsidRPr="00386BD1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>Р</w:t>
            </w:r>
            <w:r w:rsidRPr="00386BD1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 xml:space="preserve">азработка механизма обмена </w:t>
            </w:r>
            <w:r w:rsidRPr="00386BD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информацией с        </w:t>
            </w:r>
            <w:r w:rsidRPr="00386BD1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386BD1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и органами, а</w:t>
            </w:r>
            <w:r w:rsidRPr="00386BD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386BD1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386BD1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приеме на  работу муниципальных служащих в органы местного самоуправления и  работников в подведомственные учреждения</w:t>
            </w:r>
            <w:r w:rsidRPr="00386BD1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386BD1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предупреждения и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386BD1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 xml:space="preserve">пресечения </w:t>
            </w:r>
            <w:r w:rsidRPr="00386BD1">
              <w:rPr>
                <w:rFonts w:ascii="Times New Roman" w:hAnsi="Times New Roman" w:cs="Times New Roman"/>
                <w:spacing w:val="6"/>
                <w:kern w:val="2"/>
                <w:sz w:val="24"/>
                <w:szCs w:val="24"/>
              </w:rPr>
              <w:t xml:space="preserve">коррупционных </w:t>
            </w:r>
            <w:r w:rsidRPr="00386BD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386BD1">
              <w:rPr>
                <w:rFonts w:ascii="Times New Roman" w:hAnsi="Times New Roman" w:cs="Times New Roman"/>
                <w:spacing w:val="-7"/>
                <w:kern w:val="2"/>
                <w:sz w:val="24"/>
                <w:szCs w:val="24"/>
              </w:rPr>
              <w:t>проявлений среди</w:t>
            </w:r>
            <w:r>
              <w:rPr>
                <w:rFonts w:ascii="Times New Roman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386BD1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должностных лиц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во взаимодействии с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правоохранительными   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 согласованию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E6527" w:rsidRPr="003A3858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 1 подпрограммы 2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4E5EB4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B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53" w:type="dxa"/>
            <w:vAlign w:val="center"/>
          </w:tcPr>
          <w:p w:rsidR="006E6527" w:rsidRPr="004E5EB4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4E5E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3" w:type="dxa"/>
            <w:vAlign w:val="center"/>
          </w:tcPr>
          <w:p w:rsidR="006E6527" w:rsidRPr="004E5EB4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527" w:rsidRPr="004E5EB4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B4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6E6527" w:rsidRPr="00F24391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4E5EB4" w:rsidTr="00410005">
        <w:trPr>
          <w:trHeight w:val="326"/>
          <w:tblCellSpacing w:w="5" w:type="nil"/>
          <w:jc w:val="center"/>
        </w:trPr>
        <w:tc>
          <w:tcPr>
            <w:tcW w:w="10931" w:type="dxa"/>
            <w:gridSpan w:val="10"/>
          </w:tcPr>
          <w:p w:rsidR="006E6527" w:rsidRPr="004E5EB4" w:rsidRDefault="006E6527" w:rsidP="0041000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мер по противодействию коррупции, направленных на поддержку малого и среднего предпринимательства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 и информационной поддержки по вопросам противодействия коррупции общественным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«Рославльски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методических материалов по вопросам противодействия коррупции в сфере предпринимательской деятельности для субъектов малого и среднего предпринимательства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торговле, услугам, развитию малого предпринимательства 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53" w:type="dxa"/>
            <w:vAlign w:val="center"/>
          </w:tcPr>
          <w:p w:rsidR="006E6527" w:rsidRPr="004E5EB4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B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73" w:type="dxa"/>
            <w:vAlign w:val="center"/>
          </w:tcPr>
          <w:p w:rsidR="006E6527" w:rsidRPr="004E5EB4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527" w:rsidRPr="004E5EB4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B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  порядке 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  экспертизы документов, связанных с размещением     заказов для  муниципальных нужд  и нужд  бюджетных учреждений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Комитет экономики и инвестиций Администрации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закупок в соответствии с требованиями Федерального закона от 21 июля 2005 года N 94-ФЗ «О  размещении заказов на поставки товаров, выполнение работ, оказание услуг для 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нужд»  путем:   </w:t>
            </w:r>
          </w:p>
          <w:p w:rsidR="006E6527" w:rsidRPr="00FB6B3F" w:rsidRDefault="006E6527" w:rsidP="0041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-обеспечения доступности 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касающейся проведения закупок;       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создания эффективной системы контроля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инвестиций, юридический отдел Администрации муниципального образования «Рославльский район»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 для проведения конкурсов, аукционов, запросов котировок по размещению заказов  для муниципальных нужд и нужд бюджетных учреждений на приобретение товаров, оказание услуг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инвестиций;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ежегодного планирование проведения муниципальных торгов для  муниципальных нужд и нужд бюджетных учреждений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открытых аукционов в электронной форме при размещении муниципального заказа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инвестиций,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информационных технологий Администрации 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управление Администрации 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столов», «прямых линий», совещаний, конференций по вопросам противодействия коррупции с участием руководителей органов местного самоуправления муниципального образования «Рославльский район» Смоленской области,  правоохранительных органов, представителей общественности, бизнеса, средств массовой информации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рекламы 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6E6527" w:rsidRPr="00DC655B" w:rsidRDefault="006E6527" w:rsidP="00410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демонстрация и публикация материалов 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</w:t>
            </w:r>
            <w:proofErr w:type="spellStart"/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«Рославльский район» Смоленской области «Противодействие коррупции в муниципальном образовании «Рославльский район» Смоленской области» для информирования граждан по вопросам противодействия коррупции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информационных технологий Администрации 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официальной информации о деятельности органов местного самоуправления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«Рославльский район» Смоленской области посредством создания и поддержки Интернет - страницы органов местного самоуправления муниципального образования «Рославльский район» Смоленской области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информационных технологий Администрации 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2.41.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муниципального образования «Рославльский район» Смоленской области в газете «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информации о привлечении к ответственности должностных лиц органов местного самоуправления муниципального образования «Рославльский район» Смоленской области Смоленской области за коррупционные деяния с использованием служебного положения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разъяснений по порядку обращения граждан и представителей организаций с информацией о фактах коррупции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и движениям в проведении мероприятий, направленных на формирование</w:t>
            </w:r>
          </w:p>
          <w:p w:rsidR="006E6527" w:rsidRPr="00FB6B3F" w:rsidRDefault="006E6527" w:rsidP="004100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 коррупционных проявлениям и повышение правовой культуры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2200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« Рославльский район» Смоленской области</w:t>
            </w:r>
          </w:p>
        </w:tc>
        <w:tc>
          <w:tcPr>
            <w:tcW w:w="1627" w:type="dxa"/>
            <w:vAlign w:val="center"/>
          </w:tcPr>
          <w:p w:rsidR="006E6527" w:rsidRPr="00FB6B3F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B6B3F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7" w:rsidRPr="00A15A39" w:rsidTr="00410005">
        <w:trPr>
          <w:trHeight w:val="326"/>
          <w:tblCellSpacing w:w="5" w:type="nil"/>
          <w:jc w:val="center"/>
        </w:trPr>
        <w:tc>
          <w:tcPr>
            <w:tcW w:w="647" w:type="dxa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E6527" w:rsidRPr="00F24391" w:rsidRDefault="006E6527" w:rsidP="004100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 2 подпрограммы 2</w:t>
            </w:r>
          </w:p>
        </w:tc>
        <w:tc>
          <w:tcPr>
            <w:tcW w:w="1173" w:type="dxa"/>
            <w:gridSpan w:val="2"/>
            <w:vAlign w:val="center"/>
          </w:tcPr>
          <w:p w:rsidR="006E6527" w:rsidRPr="00F24391" w:rsidRDefault="006E6527" w:rsidP="0041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53" w:type="dxa"/>
            <w:vAlign w:val="center"/>
          </w:tcPr>
          <w:p w:rsidR="006E6527" w:rsidRPr="007050ED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E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73" w:type="dxa"/>
            <w:vAlign w:val="center"/>
          </w:tcPr>
          <w:p w:rsidR="006E6527" w:rsidRPr="007050ED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ED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6E6527" w:rsidRPr="007050ED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E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6E6527" w:rsidRPr="00A15A39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6E6527" w:rsidRPr="00A15A39" w:rsidRDefault="006E6527" w:rsidP="0041000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6527" w:rsidRPr="00DC655B" w:rsidTr="00410005">
        <w:trPr>
          <w:trHeight w:val="326"/>
          <w:tblCellSpacing w:w="5" w:type="nil"/>
          <w:jc w:val="center"/>
        </w:trPr>
        <w:tc>
          <w:tcPr>
            <w:tcW w:w="5647" w:type="dxa"/>
            <w:gridSpan w:val="5"/>
          </w:tcPr>
          <w:p w:rsidR="006E6527" w:rsidRPr="001531E5" w:rsidRDefault="006E6527" w:rsidP="00410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531E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95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73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32" w:type="dxa"/>
            <w:vAlign w:val="center"/>
          </w:tcPr>
          <w:p w:rsidR="006E6527" w:rsidRPr="00DC655B" w:rsidRDefault="006E6527" w:rsidP="00410005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952DD" w:rsidRDefault="008952DD" w:rsidP="008952D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 w:rsidR="007E76C9">
        <w:rPr>
          <w:rFonts w:ascii="Times New Roman" w:hAnsi="Times New Roman"/>
        </w:rPr>
        <w:t>30.03.2016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1711F3">
        <w:rPr>
          <w:rFonts w:ascii="Times New Roman" w:hAnsi="Times New Roman"/>
        </w:rPr>
        <w:t>617</w:t>
      </w:r>
      <w:r w:rsidRPr="00FA4D32">
        <w:rPr>
          <w:rFonts w:ascii="Times New Roman" w:hAnsi="Times New Roman"/>
        </w:rPr>
        <w:t>)</w:t>
      </w:r>
    </w:p>
    <w:p w:rsidR="001711F3" w:rsidRDefault="001711F3" w:rsidP="008952DD">
      <w:pPr>
        <w:pStyle w:val="Default"/>
        <w:jc w:val="both"/>
        <w:rPr>
          <w:rFonts w:ascii="Times New Roman" w:hAnsi="Times New Roman"/>
        </w:rPr>
      </w:pPr>
    </w:p>
    <w:p w:rsidR="001711F3" w:rsidRPr="00D1153F" w:rsidRDefault="001711F3" w:rsidP="001711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r w:rsidRPr="00D1153F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  <w:r w:rsidRPr="00D11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11F3" w:rsidRPr="00D1153F" w:rsidRDefault="001711F3" w:rsidP="001711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11F3" w:rsidRPr="008D1E66" w:rsidRDefault="001711F3" w:rsidP="001711F3">
      <w:pPr>
        <w:pStyle w:val="Defaul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6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66">
        <w:rPr>
          <w:rFonts w:ascii="Times New Roman" w:hAnsi="Times New Roman" w:cs="Times New Roman"/>
          <w:sz w:val="28"/>
          <w:szCs w:val="28"/>
        </w:rPr>
        <w:t xml:space="preserve">подпрограммы реализуются за счет средств бюджета муниципального района. Общий объем </w:t>
      </w:r>
      <w:proofErr w:type="spellStart"/>
      <w:r w:rsidRPr="008D1E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D1E66">
        <w:rPr>
          <w:rFonts w:ascii="Times New Roman" w:hAnsi="Times New Roman" w:cs="Times New Roman"/>
          <w:sz w:val="28"/>
          <w:szCs w:val="28"/>
        </w:rPr>
        <w:t xml:space="preserve"> подпрограммы составляет 137,0 тыс. руб., в том числе по годам:</w:t>
      </w:r>
    </w:p>
    <w:p w:rsidR="001711F3" w:rsidRDefault="001711F3" w:rsidP="00171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A7F16">
        <w:rPr>
          <w:rFonts w:ascii="Times New Roman" w:hAnsi="Times New Roman" w:cs="Times New Roman"/>
          <w:b/>
          <w:bCs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– 25,0</w:t>
      </w:r>
      <w:r w:rsidRPr="00983C7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711F3" w:rsidRDefault="001711F3" w:rsidP="00171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A7F16">
        <w:rPr>
          <w:rFonts w:ascii="Times New Roman" w:hAnsi="Times New Roman" w:cs="Times New Roman"/>
          <w:b/>
          <w:bCs/>
          <w:sz w:val="28"/>
          <w:szCs w:val="28"/>
        </w:rPr>
        <w:t>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F16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983C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56,0 тыс. руб.</w:t>
      </w:r>
    </w:p>
    <w:p w:rsidR="001711F3" w:rsidRPr="008D1E66" w:rsidRDefault="001711F3" w:rsidP="001711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52DD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2DD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sz w:val="28"/>
          <w:szCs w:val="28"/>
        </w:rPr>
        <w:t xml:space="preserve">–  </w:t>
      </w:r>
      <w:r w:rsidRPr="008D1E66">
        <w:rPr>
          <w:rFonts w:ascii="Times New Roman" w:hAnsi="Times New Roman" w:cs="Times New Roman"/>
          <w:sz w:val="28"/>
          <w:szCs w:val="28"/>
        </w:rPr>
        <w:t>56,0 тыс. руб.</w:t>
      </w:r>
    </w:p>
    <w:p w:rsidR="001711F3" w:rsidRDefault="001711F3" w:rsidP="001711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D1E66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8D1E66">
        <w:rPr>
          <w:rFonts w:ascii="Times New Roman" w:hAnsi="Times New Roman" w:cs="Times New Roman"/>
          <w:sz w:val="28"/>
          <w:szCs w:val="28"/>
        </w:rPr>
        <w:t xml:space="preserve"> </w:t>
      </w:r>
      <w:r w:rsidRPr="008952DD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8D1E66">
        <w:rPr>
          <w:rFonts w:ascii="Times New Roman" w:hAnsi="Times New Roman" w:cs="Times New Roman"/>
          <w:sz w:val="28"/>
          <w:szCs w:val="28"/>
        </w:rPr>
        <w:t>– 0 тыс. руб.</w:t>
      </w:r>
    </w:p>
    <w:p w:rsidR="001711F3" w:rsidRDefault="001711F3" w:rsidP="001711F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30.03.2016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617</w:t>
      </w:r>
      <w:r w:rsidRPr="00FA4D32">
        <w:rPr>
          <w:rFonts w:ascii="Times New Roman" w:hAnsi="Times New Roman"/>
        </w:rPr>
        <w:t>)</w:t>
      </w:r>
    </w:p>
    <w:p w:rsidR="00095F7E" w:rsidRDefault="00095F7E" w:rsidP="001711F3">
      <w:pPr>
        <w:pStyle w:val="Default"/>
        <w:jc w:val="both"/>
        <w:rPr>
          <w:rFonts w:ascii="Times New Roman" w:hAnsi="Times New Roman"/>
        </w:rPr>
      </w:pPr>
    </w:p>
    <w:p w:rsidR="00095F7E" w:rsidRDefault="00095F7E" w:rsidP="00095F7E">
      <w:pPr>
        <w:pStyle w:val="Default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095F7E"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b/>
          <w:sz w:val="28"/>
          <w:szCs w:val="28"/>
        </w:rPr>
        <w:t xml:space="preserve"> Механизм реализации подпрограммы, организация управления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её реализации</w:t>
      </w:r>
    </w:p>
    <w:p w:rsidR="00095F7E" w:rsidRDefault="00095F7E" w:rsidP="00095F7E">
      <w:pPr>
        <w:pStyle w:val="Default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095F7E" w:rsidRDefault="00095F7E" w:rsidP="0009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федеральным, областным законодательством,  муниципальными нормативными правовыми актами.</w:t>
      </w:r>
    </w:p>
    <w:p w:rsidR="00095F7E" w:rsidRDefault="00095F7E" w:rsidP="0009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ходе работ по подпрограмме по результатам за год и за весь период действия подпрограммы подготавливает Комитет по местному самоуправлению Администрации  муниципального образования «Рославльский район» Смоленской области.</w:t>
      </w:r>
    </w:p>
    <w:p w:rsidR="00095F7E" w:rsidRDefault="00095F7E" w:rsidP="0009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и использованием бюджетных средств, выделяемых на её реализацию, осуществляет Администрация муниципального образования «Рославльский район» Смоленской области.</w:t>
      </w:r>
    </w:p>
    <w:p w:rsidR="00095F7E" w:rsidRDefault="00095F7E" w:rsidP="00095F7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18.05.2016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957</w:t>
      </w:r>
      <w:r w:rsidRPr="00FA4D32">
        <w:rPr>
          <w:rFonts w:ascii="Times New Roman" w:hAnsi="Times New Roman"/>
        </w:rPr>
        <w:t>)</w:t>
      </w:r>
    </w:p>
    <w:p w:rsidR="00095F7E" w:rsidRDefault="00095F7E" w:rsidP="0009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7FB0" w:rsidRDefault="00687FB0" w:rsidP="0009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87FB0" w:rsidSect="00687FB0"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95F7E" w:rsidRDefault="00095F7E" w:rsidP="0009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52DD" w:rsidRDefault="008952DD" w:rsidP="008952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A7119" w:rsidRDefault="00EA7119" w:rsidP="00EA711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муниципальной программе </w:t>
      </w:r>
      <w:r w:rsidRPr="002D0B9C">
        <w:rPr>
          <w:rFonts w:ascii="Times New Roman" w:hAnsi="Times New Roman" w:cs="Times New Roman"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«Рославльский район»   Смоленской области</w:t>
      </w:r>
      <w:r>
        <w:rPr>
          <w:rFonts w:ascii="Times New Roman" w:hAnsi="Times New Roman" w:cs="Times New Roman"/>
          <w:sz w:val="28"/>
          <w:szCs w:val="28"/>
        </w:rPr>
        <w:t>» на 2014-2017</w:t>
      </w:r>
      <w:r w:rsidRPr="002D0B9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«Рославльский район» Смоленской области от 06.12.2013 № 2912</w:t>
      </w:r>
      <w:r w:rsidR="00571661">
        <w:rPr>
          <w:rFonts w:ascii="Times New Roman" w:hAnsi="Times New Roman" w:cs="Times New Roman"/>
          <w:sz w:val="28"/>
          <w:szCs w:val="28"/>
        </w:rPr>
        <w:t>, от 30.03.2015 № 754</w:t>
      </w:r>
      <w:r w:rsidR="00CA7B1E">
        <w:rPr>
          <w:rFonts w:ascii="Times New Roman" w:hAnsi="Times New Roman" w:cs="Times New Roman"/>
          <w:sz w:val="28"/>
          <w:szCs w:val="28"/>
        </w:rPr>
        <w:t>, 30.03.2016 № 617</w:t>
      </w:r>
      <w:r w:rsidR="00877840">
        <w:rPr>
          <w:rFonts w:ascii="Times New Roman" w:hAnsi="Times New Roman" w:cs="Times New Roman"/>
          <w:sz w:val="28"/>
          <w:szCs w:val="28"/>
        </w:rPr>
        <w:t>, от 18.05.2016 № 957, от 27.05.2016 № 1038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1E" w:rsidRDefault="00CA7B1E" w:rsidP="00EA711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CA7B1E" w:rsidRPr="00F40196" w:rsidRDefault="00CA7B1E" w:rsidP="00CA7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96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CA7B1E" w:rsidRDefault="00CA7B1E" w:rsidP="00CA7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196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FF2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«Рославльский район»   Смоленской области» на 2014-2017 годы </w:t>
      </w:r>
    </w:p>
    <w:p w:rsidR="00CA7B1E" w:rsidRDefault="00CA7B1E" w:rsidP="00CA7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год, 2016 год  и плановый 2017 год</w:t>
      </w:r>
    </w:p>
    <w:p w:rsidR="00CA7B1E" w:rsidRPr="008A5111" w:rsidRDefault="00CA7B1E" w:rsidP="00CA7B1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11"/>
        <w:gridCol w:w="1417"/>
        <w:gridCol w:w="2127"/>
        <w:gridCol w:w="2551"/>
        <w:gridCol w:w="3827"/>
      </w:tblGrid>
      <w:tr w:rsidR="00CA7B1E" w:rsidRPr="00FB6B3F" w:rsidTr="005C43AA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CA7B1E" w:rsidRPr="00FB6B3F" w:rsidTr="005C43AA">
        <w:trPr>
          <w:trHeight w:val="69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B1E" w:rsidRPr="00FB6B3F" w:rsidRDefault="00CA7B1E" w:rsidP="005C43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A7B1E" w:rsidRPr="00595549" w:rsidRDefault="00CA7B1E" w:rsidP="00CA7B1E">
      <w:pPr>
        <w:pStyle w:val="ab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38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11"/>
        <w:gridCol w:w="1417"/>
        <w:gridCol w:w="2127"/>
        <w:gridCol w:w="2551"/>
        <w:gridCol w:w="3828"/>
      </w:tblGrid>
      <w:tr w:rsidR="00CA7B1E" w:rsidRPr="00FB6B3F" w:rsidTr="005C43AA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1E" w:rsidRPr="00FB6B3F" w:rsidTr="005C43AA">
        <w:trPr>
          <w:trHeight w:val="352"/>
          <w:tblCellSpacing w:w="5" w:type="nil"/>
        </w:trPr>
        <w:tc>
          <w:tcPr>
            <w:tcW w:w="153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</w:p>
          <w:p w:rsidR="00CA7B1E" w:rsidRPr="00F64FF2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«Рославльский район» Смоленской области </w:t>
            </w:r>
          </w:p>
        </w:tc>
      </w:tr>
      <w:tr w:rsidR="00CA7B1E" w:rsidRPr="00FB6B3F" w:rsidTr="005C43AA">
        <w:trPr>
          <w:trHeight w:val="579"/>
          <w:tblCellSpacing w:w="5" w:type="nil"/>
        </w:trPr>
        <w:tc>
          <w:tcPr>
            <w:tcW w:w="153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«Противодействие коррупции в муниципальном образовании «Рославльский район» Смоленской области» на 2014-2017 годы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запланированных  и проведенных тренингов, «круглых столов» (семинаров, конференций) в муниципальном образовании «Рославльский район» Смоленской области на антикоррупционную тему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 муниципальных правовых актов прошедших антикоррупционную экспертизу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муниципальных служащих повысивших свой профессиональный уровень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обращений граждан по вопросу коррупционных проявлений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</w:rPr>
              <w:t>2.5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публикаций на антикоррупционную тему в средствах массовой информации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изготовленных и распространенных информационных материалов на антикоррупционную тему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493043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видов продукции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B1E" w:rsidRPr="00FB6B3F" w:rsidTr="005C43A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Уровень осведомленности населения муниципального образования «Рославльский район» Смоленской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A7B1E" w:rsidRDefault="00CA7B1E" w:rsidP="00CA7B1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CA7B1E" w:rsidRDefault="00CA7B1E" w:rsidP="00CA7B1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CA7B1E" w:rsidRDefault="00CA7B1E" w:rsidP="00CA7B1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CA7B1E" w:rsidRDefault="00CA7B1E" w:rsidP="00CA7B1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EA7119" w:rsidRDefault="00EA7119" w:rsidP="00687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19" w:rsidRDefault="00EA7119" w:rsidP="00EA711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муниципальной программе </w:t>
      </w:r>
      <w:r w:rsidRPr="002D0B9C">
        <w:rPr>
          <w:rFonts w:ascii="Times New Roman" w:hAnsi="Times New Roman" w:cs="Times New Roman"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«Рославльский район»   Смоленской области</w:t>
      </w:r>
      <w:r>
        <w:rPr>
          <w:rFonts w:ascii="Times New Roman" w:hAnsi="Times New Roman" w:cs="Times New Roman"/>
          <w:sz w:val="28"/>
          <w:szCs w:val="28"/>
        </w:rPr>
        <w:t>» на 2014-2017</w:t>
      </w:r>
      <w:r w:rsidRPr="002D0B9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«Рославльский район» </w:t>
      </w:r>
      <w:r w:rsidR="007339E2">
        <w:rPr>
          <w:rFonts w:ascii="Times New Roman" w:hAnsi="Times New Roman" w:cs="Times New Roman"/>
          <w:sz w:val="28"/>
          <w:szCs w:val="28"/>
        </w:rPr>
        <w:t xml:space="preserve">Смоленской области  от 06.12.2013 № 2912, от 30.03.2015 № </w:t>
      </w:r>
      <w:r w:rsidR="00047340">
        <w:rPr>
          <w:rFonts w:ascii="Times New Roman" w:hAnsi="Times New Roman" w:cs="Times New Roman"/>
          <w:sz w:val="28"/>
          <w:szCs w:val="28"/>
        </w:rPr>
        <w:t>754</w:t>
      </w:r>
      <w:r w:rsidR="00CA7B1E">
        <w:rPr>
          <w:rFonts w:ascii="Times New Roman" w:hAnsi="Times New Roman" w:cs="Times New Roman"/>
          <w:sz w:val="28"/>
          <w:szCs w:val="28"/>
        </w:rPr>
        <w:t>, 30.03.2016 № 617</w:t>
      </w:r>
      <w:r w:rsidR="00065A87">
        <w:rPr>
          <w:rFonts w:ascii="Times New Roman" w:hAnsi="Times New Roman" w:cs="Times New Roman"/>
          <w:sz w:val="28"/>
          <w:szCs w:val="28"/>
        </w:rPr>
        <w:t>, 18.05.2016 № 957, от 27.05.2016 № 1038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B1E" w:rsidRDefault="00CA7B1E" w:rsidP="00EA711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CA7B1E" w:rsidRDefault="00CA7B1E" w:rsidP="00CA7B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96">
        <w:rPr>
          <w:rFonts w:ascii="Times New Roman" w:hAnsi="Times New Roman" w:cs="Times New Roman"/>
          <w:b/>
          <w:bCs/>
          <w:sz w:val="28"/>
          <w:szCs w:val="28"/>
        </w:rPr>
        <w:t>План реализации 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07B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«Рославльский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район»   Смоленской области»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A7B1E" w:rsidRPr="00F40196" w:rsidRDefault="00CA7B1E" w:rsidP="00CA7B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7B">
        <w:rPr>
          <w:rFonts w:ascii="Times New Roman" w:hAnsi="Times New Roman" w:cs="Times New Roman"/>
          <w:b/>
          <w:bCs/>
          <w:sz w:val="28"/>
          <w:szCs w:val="28"/>
        </w:rPr>
        <w:t>2014-2017 годы</w:t>
      </w:r>
    </w:p>
    <w:p w:rsidR="00CA7B1E" w:rsidRPr="0042163E" w:rsidRDefault="00CA7B1E" w:rsidP="00CA7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год, 2016 год и плановый 2017 год</w:t>
      </w:r>
    </w:p>
    <w:tbl>
      <w:tblPr>
        <w:tblW w:w="522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99"/>
        <w:gridCol w:w="2721"/>
        <w:gridCol w:w="1992"/>
        <w:gridCol w:w="2208"/>
        <w:gridCol w:w="1238"/>
        <w:gridCol w:w="1306"/>
        <w:gridCol w:w="1578"/>
      </w:tblGrid>
      <w:tr w:rsidR="00CA7B1E" w:rsidRPr="00FB6B3F" w:rsidTr="00934E05">
        <w:tc>
          <w:tcPr>
            <w:tcW w:w="291" w:type="pct"/>
            <w:vMerge w:val="restar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pct"/>
            <w:vMerge w:val="restar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1" w:type="pct"/>
            <w:vMerge w:val="restar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45" w:type="pct"/>
            <w:vMerge w:val="restar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2050" w:type="pct"/>
            <w:gridSpan w:val="4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средств на реализацию муниципальной программы на очередной год и плановый период (тыс. руб.)</w:t>
            </w:r>
          </w:p>
        </w:tc>
      </w:tr>
      <w:tr w:rsidR="00CA7B1E" w:rsidRPr="00FB6B3F" w:rsidTr="00934E05">
        <w:tc>
          <w:tcPr>
            <w:tcW w:w="291" w:type="pct"/>
            <w:vMerge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A7B1E" w:rsidRPr="00FB6B3F" w:rsidRDefault="00CA7B1E" w:rsidP="005C43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7B1E" w:rsidRPr="00FB6B3F" w:rsidTr="005C43AA">
        <w:tc>
          <w:tcPr>
            <w:tcW w:w="5000" w:type="pct"/>
            <w:gridSpan w:val="8"/>
          </w:tcPr>
          <w:p w:rsidR="00CA7B1E" w:rsidRPr="00FB6B3F" w:rsidRDefault="00CA7B1E" w:rsidP="005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Обеспечение безопасности жизнедеятельности населения муниципального образования</w:t>
            </w:r>
          </w:p>
          <w:p w:rsidR="00CA7B1E" w:rsidRPr="00FB6B3F" w:rsidRDefault="00CA7B1E" w:rsidP="005C43AA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«Рославльский район» Смоленской области</w:t>
            </w:r>
          </w:p>
        </w:tc>
      </w:tr>
      <w:tr w:rsidR="00CA7B1E" w:rsidRPr="00FB6B3F" w:rsidTr="005C43AA">
        <w:tc>
          <w:tcPr>
            <w:tcW w:w="5000" w:type="pct"/>
            <w:gridSpan w:val="8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«Противодействие коррупции в муниципальном образовании «Рославльский район» Смоленской области</w:t>
            </w:r>
          </w:p>
        </w:tc>
      </w:tr>
      <w:tr w:rsidR="00CA7B1E" w:rsidRPr="00FB6B3F" w:rsidTr="005C43AA">
        <w:tc>
          <w:tcPr>
            <w:tcW w:w="5000" w:type="pct"/>
            <w:gridSpan w:val="8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подпрограммы 2: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4BF6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эффективной политики по предупреждению коррупции на уровне местного самоуправления; снижение уровня коррупции, её проявлений во всех сферах жизнедеятельности общества; укрепление доверия жителей муниципального образования к органам местного самоуправления муниципального образования «Рославльский район»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      </w:r>
            <w:proofErr w:type="gramEnd"/>
          </w:p>
        </w:tc>
      </w:tr>
      <w:tr w:rsidR="00CA7B1E" w:rsidRPr="00FB6B3F" w:rsidTr="005C43AA">
        <w:tc>
          <w:tcPr>
            <w:tcW w:w="5000" w:type="pct"/>
            <w:gridSpan w:val="8"/>
          </w:tcPr>
          <w:p w:rsidR="00CA7B1E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 подпрограммы 2: </w:t>
            </w:r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DC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кадровой политики, реализуемой в органах местного самоуправления «Рославльский район» Смоленской области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«Рославльский район» Смоленской области о целях, задачах и мероприятиях Подпрограммы, в том числе с использованием средств массовой информации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Совета по противодействию коррупции вопросов в сфере противодействия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 муниципального образования «Рославльский район»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«Телефона доверия» Администрации муниципального образования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«Рославльский район»  Смоленской области для оперативного получения информации о фактах коррупции. Извещение населения через средства массовой информации о работе «Телефона доверия».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«Рославльский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Проверка положений структурных подразделений Администрации муниципального образования «Рославльский район»  Смоленской области, а также должностных инструкций муниципальных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по противодействию коррупции в  муниципальном образовании «Рославльский район» 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правовой, информационной и методической помощи органам местного самоуправления муниципальных образований,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состав муниципального образования «Рославльский район»  Смоленской области в разработке муниципальных целевых программ противодействия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</w:rPr>
            </w:pPr>
            <w:r w:rsidRPr="00FB6B3F">
              <w:rPr>
                <w:rFonts w:ascii="Times New Roman" w:hAnsi="Times New Roman" w:cs="Times New Roman"/>
              </w:rPr>
              <w:lastRenderedPageBreak/>
              <w:t>Юридический отдел Администрации муниципального образования «Рославльский район»</w:t>
            </w:r>
          </w:p>
          <w:p w:rsidR="00CA7B1E" w:rsidRPr="00FB6B3F" w:rsidRDefault="00CA7B1E" w:rsidP="005C43AA">
            <w:pPr>
              <w:spacing w:after="0"/>
            </w:pPr>
            <w:r w:rsidRPr="00FB6B3F">
              <w:rPr>
                <w:rFonts w:ascii="Times New Roman" w:hAnsi="Times New Roman" w:cs="Times New Roman"/>
              </w:rPr>
              <w:t>Смоленской области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нарушении сроков рассмотрения и исполнения обращений граждан структурными подразделениями Администрации муниципального образования «Рославльский район»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Внедрение системы электронного документооборота и делопроизводства в структурных подразделениях Администрации муниципального образования «Рославльский район»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 Администрации муниципального образования «Рославльский район» Смоленской области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проектов муниципальных нормативных правовых актов и иных документов в целях выявления в них положений,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 созданию условий для проявления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муниципального образования «Рославльский район»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муниципальных нормативных правовых актов в целях выявления в них положений, способствующих  созданию условий для проявления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«Рославльский район»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Смоленской области;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соответствующих сведений гражданами, претендующими на замещение вакантных должностей муниципальной службы, и муниципальными  служащими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соответствующих сведений, представляемых гражданами, претендующими на замещение вакантных должностей муниципальной службы, и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 служащими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Администрации муниципального образования «Рославльский район» Смоленской области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предмет соблюдения федерального и областного законодательства по вопросам муниципальной службы 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на конкурсной основе кадрового резерва для замещения должностей муниципальной службы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Администрации муниципального образования «Рославльский район» Смоленской области и урегулированию конфликта интересов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по поведению муниципальных служащих при возникновении ситуаций коррупционной направленности  для выработки адекватного реагирования на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коррупционные проявления со стороны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должностных лиц, юридических лиц, представителей общественных организаций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противодействию коррупции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областного законодательства 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«Рославльский район»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Внедрение системы материального стимулирования муниципальных служащих, работников подведомственных учреждений и предприятий на основе достижения  показателей эффективности и результативности их деятельности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Совета по противодействию коррупции на 2014-2016 годы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предоставления органами местного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услуг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муниципального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информационно-коммуникационных технологий в процессе предоставления муниципальных услуг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качества услуг, оказываемых муниципальными 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  <w:proofErr w:type="gramEnd"/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услуг, оказываемых муниципальными 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  <w:proofErr w:type="gramEnd"/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предоставления муниципальных услуг по принципу «одного окна» (через многофункциональный центр)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образования «Рославльский район»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>Р</w:t>
            </w:r>
            <w:r w:rsidRPr="00FB6B3F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 xml:space="preserve">азработка механизма обмена </w:t>
            </w:r>
            <w:r w:rsidRPr="00FB6B3F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информацией с        </w:t>
            </w:r>
            <w:r w:rsidRPr="00FB6B3F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FB6B3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и органами, а</w:t>
            </w:r>
            <w:r w:rsidRPr="00FB6B3F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FB6B3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FB6B3F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приеме на  работу муниципальных служащих в органы местного самоуправления и  работников в подведомственные учреждения</w:t>
            </w:r>
            <w:r w:rsidRPr="00FB6B3F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FB6B3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предупреждения и</w:t>
            </w: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FB6B3F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 xml:space="preserve">пресечения </w:t>
            </w:r>
            <w:r w:rsidRPr="00FB6B3F">
              <w:rPr>
                <w:rFonts w:ascii="Times New Roman" w:hAnsi="Times New Roman" w:cs="Times New Roman"/>
                <w:spacing w:val="6"/>
                <w:kern w:val="2"/>
                <w:sz w:val="24"/>
                <w:szCs w:val="24"/>
              </w:rPr>
              <w:t xml:space="preserve">коррупционных </w:t>
            </w:r>
            <w:r w:rsidRPr="00FB6B3F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FB6B3F">
              <w:rPr>
                <w:rFonts w:ascii="Times New Roman" w:hAnsi="Times New Roman" w:cs="Times New Roman"/>
                <w:spacing w:val="-7"/>
                <w:kern w:val="2"/>
                <w:sz w:val="24"/>
                <w:szCs w:val="24"/>
              </w:rPr>
              <w:t>проявлений среди</w:t>
            </w:r>
            <w:r>
              <w:rPr>
                <w:rFonts w:ascii="Times New Roman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FB6B3F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должностных лиц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 во взаимодействии с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правоохранительными   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(по 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  <w:gridSpan w:val="3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C7">
              <w:rPr>
                <w:rFonts w:ascii="Times New Roman" w:hAnsi="Times New Roman" w:cs="Times New Roman"/>
                <w:b/>
                <w:spacing w:val="-5"/>
                <w:kern w:val="2"/>
                <w:sz w:val="24"/>
                <w:szCs w:val="24"/>
              </w:rPr>
              <w:t>Итого по основному мероприятию 1 подпрограммы 2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  <w:gridSpan w:val="3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подпрограмме 2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5C43AA">
        <w:tc>
          <w:tcPr>
            <w:tcW w:w="5000" w:type="pct"/>
            <w:gridSpan w:val="8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 подпрограммы 2: Реализация мер по противодействию коррупции, направленных на поддержку малого и среднего предпринимательства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Оказание правовой и информационной поддержки по вопросам противодействия коррупции общественным объединениям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методических материалов по вопросам противодействия коррупции в сфере предпринимательской деятельности для субъектов малого и среднего предпринимательства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по торговле, услугам, развитию малого предпринимательства 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  порядке 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  экспертизы документов, связанных с размещением     заказов для  муниципальных нужд  и нужд  бюджетных учреждений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Комитет экономики и инвестиций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закупок в соответствии с требованиями Федерального закона от 21 июля 2005 года N 94-ФЗ «О  размещении заказов на поставки товаров, выполнение работ, оказание услуг для  государственных и муниципальных нужд»  путем:   </w:t>
            </w:r>
          </w:p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-обеспечения доступности 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касающейся проведения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закупок;       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создания эффективной системы контроля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экономики и инвестиций, юридический отдел Администрации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 для проведения конкурсов, аукционов, запросов котировок по размещению заказов  для муниципальных нужд и нужд бюджетных учреждений на приобретение товаров, оказание услуг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инвестиций;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ежегодного планирование проведения муниципальных торгов для  муниципальных нужд и нужд бюджетных учреждений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открытых аукционов в электронной форме при размещении муниципального заказа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инвестиций,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информационных технологий Администрации 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электронной системы регистрации контрактов в реестре муниципальных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 управление Администрации 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столов», «прямых линий», совещаний, конференций по вопросам противодействия коррупции с участием руководителей органов местного самоуправления муниципального образования «Рославльский район» Смоленской области,  правоохранительных органов, представителей общественности, бизнеса, средств массовой информации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рекламы 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демонстрация и публикация материалов </w:t>
            </w:r>
            <w:proofErr w:type="spell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«Рославльский район» Смоленской области</w:t>
            </w:r>
          </w:p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2.39.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</w:t>
            </w:r>
            <w:proofErr w:type="spellStart"/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«Рославльский район» Смоленской области «Противодействие коррупции в муниципальном образовании «Рославльский район» Смоленской области» для информирования граждан по вопросам противодействия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информационных технологий Администрации 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официальной информации о деятельности органов местного самоуправления муниципального образования «Рославльский район» Смоленской области посредством создания и поддержки Интернет - страницы органов местного самоуправления муниципального образования «Рославльский район»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информационных технологий Администрации 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муниципального образования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«Рославльский район» Смоленской области в газете «</w:t>
            </w: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информации о привлечении к ответственности должностных лиц органов местного самоуправления муниципального образования «Рославльский район» Смоленской области Смоленской области за коррупционные деяния с использованием служебного положения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разъяснений по порядку обращения граждан и представителей организаций с информацией о фактах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общественным организациям и движениям в проведении мероприятий, направленных на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CA7B1E" w:rsidRPr="00FB6B3F" w:rsidRDefault="00CA7B1E" w:rsidP="005C43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proofErr w:type="gramEnd"/>
            <w:r w:rsidRPr="00FB6B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 коррупционных проявлениям и повышение правовой культуры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«Рославльский район» </w:t>
            </w: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1" w:type="pct"/>
          </w:tcPr>
          <w:p w:rsidR="00CA7B1E" w:rsidRPr="00FB6B3F" w:rsidRDefault="00CA7B1E" w:rsidP="005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2.45.</w:t>
            </w:r>
          </w:p>
        </w:tc>
        <w:tc>
          <w:tcPr>
            <w:tcW w:w="1133" w:type="pct"/>
          </w:tcPr>
          <w:p w:rsidR="00CA7B1E" w:rsidRPr="00FB6B3F" w:rsidRDefault="00CA7B1E" w:rsidP="005C4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муниципальном образовании « Рославльский район» Смоленской области</w:t>
            </w:r>
          </w:p>
        </w:tc>
        <w:tc>
          <w:tcPr>
            <w:tcW w:w="881" w:type="pct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64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B1E" w:rsidRPr="00FB6B3F" w:rsidTr="00934E05">
        <w:tc>
          <w:tcPr>
            <w:tcW w:w="2950" w:type="pct"/>
            <w:gridSpan w:val="4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основному мероприятию 2 подпрограммы 2: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50" w:type="pct"/>
            <w:gridSpan w:val="4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подпрограмме 2:    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B1E" w:rsidRPr="00FB6B3F" w:rsidTr="00934E05">
        <w:tc>
          <w:tcPr>
            <w:tcW w:w="2950" w:type="pct"/>
            <w:gridSpan w:val="4"/>
          </w:tcPr>
          <w:p w:rsidR="00CA7B1E" w:rsidRPr="00FB6B3F" w:rsidRDefault="00CA7B1E" w:rsidP="005C43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Программе:</w:t>
            </w:r>
            <w:r w:rsidRPr="00B3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образования «Рославльский район» Смоленской области</w:t>
            </w:r>
          </w:p>
        </w:tc>
        <w:tc>
          <w:tcPr>
            <w:tcW w:w="715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44531,14</w:t>
            </w:r>
          </w:p>
        </w:tc>
        <w:tc>
          <w:tcPr>
            <w:tcW w:w="40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14716,74</w:t>
            </w:r>
          </w:p>
        </w:tc>
        <w:tc>
          <w:tcPr>
            <w:tcW w:w="423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14644,80</w:t>
            </w:r>
          </w:p>
        </w:tc>
        <w:tc>
          <w:tcPr>
            <w:tcW w:w="511" w:type="pct"/>
          </w:tcPr>
          <w:p w:rsidR="00CA7B1E" w:rsidRPr="00FB6B3F" w:rsidRDefault="00CA7B1E" w:rsidP="005C43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15169,6</w:t>
            </w:r>
          </w:p>
        </w:tc>
      </w:tr>
    </w:tbl>
    <w:p w:rsidR="00934E05" w:rsidRDefault="00934E05" w:rsidP="00934E05">
      <w:pPr>
        <w:pStyle w:val="Default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 w:rsidRPr="004D4D89">
        <w:rPr>
          <w:rFonts w:ascii="Times New Roman" w:hAnsi="Times New Roman" w:cs="Times New Roman"/>
        </w:rPr>
        <w:t>в редакции постановления Администрации муниципального образования «Рославльский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27.05.2016</w:t>
      </w:r>
      <w:r w:rsidRPr="00FA4D32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>1038)</w:t>
      </w:r>
    </w:p>
    <w:p w:rsidR="00934E05" w:rsidRDefault="00934E05" w:rsidP="00934E05">
      <w:pPr>
        <w:pStyle w:val="Default"/>
        <w:ind w:hanging="284"/>
        <w:jc w:val="both"/>
        <w:rPr>
          <w:rFonts w:ascii="Times New Roman" w:hAnsi="Times New Roman"/>
        </w:rPr>
      </w:pPr>
    </w:p>
    <w:p w:rsidR="00CA7B1E" w:rsidRPr="00711413" w:rsidRDefault="00CA7B1E" w:rsidP="00CA7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119" w:rsidRDefault="00EA7119" w:rsidP="00EA7119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sectPr w:rsidR="00EA7119" w:rsidSect="00CA7B1E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58" w:rsidRDefault="00E73558" w:rsidP="005678DF">
      <w:pPr>
        <w:spacing w:after="0" w:line="240" w:lineRule="auto"/>
      </w:pPr>
      <w:r>
        <w:separator/>
      </w:r>
    </w:p>
  </w:endnote>
  <w:endnote w:type="continuationSeparator" w:id="0">
    <w:p w:rsidR="00E73558" w:rsidRDefault="00E73558" w:rsidP="005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58" w:rsidRDefault="00E73558" w:rsidP="005678DF">
      <w:pPr>
        <w:spacing w:after="0" w:line="240" w:lineRule="auto"/>
      </w:pPr>
      <w:r>
        <w:separator/>
      </w:r>
    </w:p>
  </w:footnote>
  <w:footnote w:type="continuationSeparator" w:id="0">
    <w:p w:rsidR="00E73558" w:rsidRDefault="00E73558" w:rsidP="005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0" w:rsidRDefault="00687FB0">
    <w:pPr>
      <w:pStyle w:val="a7"/>
      <w:jc w:val="center"/>
    </w:pPr>
    <w:fldSimple w:instr=" PAGE   \* MERGEFORMAT ">
      <w:r>
        <w:rPr>
          <w:noProof/>
        </w:rPr>
        <w:t>27</w:t>
      </w:r>
    </w:fldSimple>
  </w:p>
  <w:p w:rsidR="00687FB0" w:rsidRDefault="00687F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8955A4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764FF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E95D45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0"/>
    <w:lvlOverride w:ilvl="0">
      <w:lvl w:ilvl="0">
        <w:numFmt w:val="bullet"/>
        <w:pStyle w:val="1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pStyle w:val="1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pStyle w:val="1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pStyle w:val="1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pStyle w:val="1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pStyle w:val="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3A7"/>
    <w:rsid w:val="00007999"/>
    <w:rsid w:val="00033849"/>
    <w:rsid w:val="00036B8C"/>
    <w:rsid w:val="000379C6"/>
    <w:rsid w:val="00041652"/>
    <w:rsid w:val="00047340"/>
    <w:rsid w:val="000655FD"/>
    <w:rsid w:val="00065A87"/>
    <w:rsid w:val="000707BA"/>
    <w:rsid w:val="00071C91"/>
    <w:rsid w:val="00081147"/>
    <w:rsid w:val="00082C7F"/>
    <w:rsid w:val="00091445"/>
    <w:rsid w:val="00093042"/>
    <w:rsid w:val="00095F7E"/>
    <w:rsid w:val="000C23B4"/>
    <w:rsid w:val="000D02B1"/>
    <w:rsid w:val="000D079C"/>
    <w:rsid w:val="000E40BD"/>
    <w:rsid w:val="000F3B75"/>
    <w:rsid w:val="0010232F"/>
    <w:rsid w:val="0011047F"/>
    <w:rsid w:val="001130A2"/>
    <w:rsid w:val="00127699"/>
    <w:rsid w:val="00130325"/>
    <w:rsid w:val="001323CD"/>
    <w:rsid w:val="001377A7"/>
    <w:rsid w:val="001534C0"/>
    <w:rsid w:val="001711F3"/>
    <w:rsid w:val="00173F65"/>
    <w:rsid w:val="00183667"/>
    <w:rsid w:val="00186001"/>
    <w:rsid w:val="001B5D76"/>
    <w:rsid w:val="001C6C7A"/>
    <w:rsid w:val="001C74C1"/>
    <w:rsid w:val="001D020D"/>
    <w:rsid w:val="001D16CF"/>
    <w:rsid w:val="001D30BE"/>
    <w:rsid w:val="001E0229"/>
    <w:rsid w:val="001E20C9"/>
    <w:rsid w:val="001E7BB1"/>
    <w:rsid w:val="001F0261"/>
    <w:rsid w:val="001F351C"/>
    <w:rsid w:val="001F3CD4"/>
    <w:rsid w:val="00201AAE"/>
    <w:rsid w:val="00202260"/>
    <w:rsid w:val="00205DAF"/>
    <w:rsid w:val="00210754"/>
    <w:rsid w:val="0021485E"/>
    <w:rsid w:val="00214D8C"/>
    <w:rsid w:val="0021592C"/>
    <w:rsid w:val="00223EBB"/>
    <w:rsid w:val="00224C66"/>
    <w:rsid w:val="00233F9D"/>
    <w:rsid w:val="0025167B"/>
    <w:rsid w:val="0025444E"/>
    <w:rsid w:val="00261182"/>
    <w:rsid w:val="00263014"/>
    <w:rsid w:val="00270143"/>
    <w:rsid w:val="002704A1"/>
    <w:rsid w:val="00272DDD"/>
    <w:rsid w:val="0029383E"/>
    <w:rsid w:val="002A0FBA"/>
    <w:rsid w:val="002A14EC"/>
    <w:rsid w:val="002A254E"/>
    <w:rsid w:val="002A3953"/>
    <w:rsid w:val="002A6D63"/>
    <w:rsid w:val="002B4EC1"/>
    <w:rsid w:val="002B727E"/>
    <w:rsid w:val="002C0B2A"/>
    <w:rsid w:val="002C4760"/>
    <w:rsid w:val="002D0B9C"/>
    <w:rsid w:val="002D34D2"/>
    <w:rsid w:val="002D4B1A"/>
    <w:rsid w:val="003054AD"/>
    <w:rsid w:val="00312E2A"/>
    <w:rsid w:val="00315120"/>
    <w:rsid w:val="00317143"/>
    <w:rsid w:val="0032410C"/>
    <w:rsid w:val="00324A95"/>
    <w:rsid w:val="003272BF"/>
    <w:rsid w:val="0034121C"/>
    <w:rsid w:val="00356DFF"/>
    <w:rsid w:val="0036207F"/>
    <w:rsid w:val="00385D78"/>
    <w:rsid w:val="00386BD1"/>
    <w:rsid w:val="003A6C2F"/>
    <w:rsid w:val="003A7678"/>
    <w:rsid w:val="003B31FD"/>
    <w:rsid w:val="003C6D81"/>
    <w:rsid w:val="003D5EFF"/>
    <w:rsid w:val="003D7364"/>
    <w:rsid w:val="003E0264"/>
    <w:rsid w:val="003E73D1"/>
    <w:rsid w:val="003F54E2"/>
    <w:rsid w:val="003F5EE2"/>
    <w:rsid w:val="003F6B60"/>
    <w:rsid w:val="003F7C9E"/>
    <w:rsid w:val="00410005"/>
    <w:rsid w:val="00416057"/>
    <w:rsid w:val="0042163E"/>
    <w:rsid w:val="0042250C"/>
    <w:rsid w:val="0042447E"/>
    <w:rsid w:val="00431A88"/>
    <w:rsid w:val="0043781D"/>
    <w:rsid w:val="00442EF6"/>
    <w:rsid w:val="00446274"/>
    <w:rsid w:val="004550F7"/>
    <w:rsid w:val="00456CB2"/>
    <w:rsid w:val="004617DD"/>
    <w:rsid w:val="00461B98"/>
    <w:rsid w:val="00462383"/>
    <w:rsid w:val="00472F27"/>
    <w:rsid w:val="004764B6"/>
    <w:rsid w:val="004841AD"/>
    <w:rsid w:val="00493043"/>
    <w:rsid w:val="00493D51"/>
    <w:rsid w:val="004A38F5"/>
    <w:rsid w:val="004B16FA"/>
    <w:rsid w:val="004B3D20"/>
    <w:rsid w:val="004C55B0"/>
    <w:rsid w:val="004C7343"/>
    <w:rsid w:val="004D4017"/>
    <w:rsid w:val="004D4766"/>
    <w:rsid w:val="004D4D89"/>
    <w:rsid w:val="004D4EAD"/>
    <w:rsid w:val="004F31E7"/>
    <w:rsid w:val="004F4655"/>
    <w:rsid w:val="004F4BB5"/>
    <w:rsid w:val="005018D9"/>
    <w:rsid w:val="00501D8B"/>
    <w:rsid w:val="00503F73"/>
    <w:rsid w:val="00507715"/>
    <w:rsid w:val="005178F6"/>
    <w:rsid w:val="00523F92"/>
    <w:rsid w:val="00532343"/>
    <w:rsid w:val="00541B2E"/>
    <w:rsid w:val="00542813"/>
    <w:rsid w:val="00550B62"/>
    <w:rsid w:val="00554805"/>
    <w:rsid w:val="00557690"/>
    <w:rsid w:val="00560570"/>
    <w:rsid w:val="0056492F"/>
    <w:rsid w:val="005678DF"/>
    <w:rsid w:val="005706DD"/>
    <w:rsid w:val="00571661"/>
    <w:rsid w:val="00572255"/>
    <w:rsid w:val="00576A47"/>
    <w:rsid w:val="0057752C"/>
    <w:rsid w:val="0059161B"/>
    <w:rsid w:val="00595549"/>
    <w:rsid w:val="00597CA5"/>
    <w:rsid w:val="005A1576"/>
    <w:rsid w:val="005B03B6"/>
    <w:rsid w:val="005B2E37"/>
    <w:rsid w:val="005B7D4B"/>
    <w:rsid w:val="005C43AA"/>
    <w:rsid w:val="005C7DFB"/>
    <w:rsid w:val="005C7F68"/>
    <w:rsid w:val="005D033A"/>
    <w:rsid w:val="005D174F"/>
    <w:rsid w:val="005F249B"/>
    <w:rsid w:val="005F5648"/>
    <w:rsid w:val="005F7067"/>
    <w:rsid w:val="005F7921"/>
    <w:rsid w:val="0060011D"/>
    <w:rsid w:val="00600F0C"/>
    <w:rsid w:val="00601354"/>
    <w:rsid w:val="00602CEF"/>
    <w:rsid w:val="00633F63"/>
    <w:rsid w:val="0064372B"/>
    <w:rsid w:val="0064593D"/>
    <w:rsid w:val="00646CDE"/>
    <w:rsid w:val="0065242F"/>
    <w:rsid w:val="006553F5"/>
    <w:rsid w:val="00655ED7"/>
    <w:rsid w:val="00661DC2"/>
    <w:rsid w:val="006704F2"/>
    <w:rsid w:val="00680839"/>
    <w:rsid w:val="00681DBF"/>
    <w:rsid w:val="00682751"/>
    <w:rsid w:val="00683294"/>
    <w:rsid w:val="00687FB0"/>
    <w:rsid w:val="00697F64"/>
    <w:rsid w:val="006A3311"/>
    <w:rsid w:val="006B181D"/>
    <w:rsid w:val="006C20F3"/>
    <w:rsid w:val="006C56B2"/>
    <w:rsid w:val="006E32FF"/>
    <w:rsid w:val="006E6527"/>
    <w:rsid w:val="006E757C"/>
    <w:rsid w:val="006F3689"/>
    <w:rsid w:val="006F4C56"/>
    <w:rsid w:val="006F5830"/>
    <w:rsid w:val="00711413"/>
    <w:rsid w:val="0071177C"/>
    <w:rsid w:val="00715484"/>
    <w:rsid w:val="007251AA"/>
    <w:rsid w:val="007339E2"/>
    <w:rsid w:val="00746C0C"/>
    <w:rsid w:val="00752263"/>
    <w:rsid w:val="00753872"/>
    <w:rsid w:val="007560ED"/>
    <w:rsid w:val="007617F3"/>
    <w:rsid w:val="007618FE"/>
    <w:rsid w:val="00761D72"/>
    <w:rsid w:val="00770F11"/>
    <w:rsid w:val="0077113B"/>
    <w:rsid w:val="0078146D"/>
    <w:rsid w:val="007845C4"/>
    <w:rsid w:val="00787A89"/>
    <w:rsid w:val="00793122"/>
    <w:rsid w:val="00794F20"/>
    <w:rsid w:val="00795ED8"/>
    <w:rsid w:val="00796432"/>
    <w:rsid w:val="007A1694"/>
    <w:rsid w:val="007C0835"/>
    <w:rsid w:val="007C1B68"/>
    <w:rsid w:val="007D1E7F"/>
    <w:rsid w:val="007D6440"/>
    <w:rsid w:val="007D73EC"/>
    <w:rsid w:val="007E1A35"/>
    <w:rsid w:val="007E6D62"/>
    <w:rsid w:val="007E7202"/>
    <w:rsid w:val="007E76C9"/>
    <w:rsid w:val="0080591A"/>
    <w:rsid w:val="008200C2"/>
    <w:rsid w:val="00821F14"/>
    <w:rsid w:val="008267E5"/>
    <w:rsid w:val="008309D2"/>
    <w:rsid w:val="00852123"/>
    <w:rsid w:val="0087170B"/>
    <w:rsid w:val="0087485C"/>
    <w:rsid w:val="00877840"/>
    <w:rsid w:val="00881894"/>
    <w:rsid w:val="008860E3"/>
    <w:rsid w:val="008952DD"/>
    <w:rsid w:val="00897294"/>
    <w:rsid w:val="008A2122"/>
    <w:rsid w:val="008A5111"/>
    <w:rsid w:val="008B135D"/>
    <w:rsid w:val="008B5CB2"/>
    <w:rsid w:val="008D1E66"/>
    <w:rsid w:val="008D2755"/>
    <w:rsid w:val="008D61FB"/>
    <w:rsid w:val="008D7A9D"/>
    <w:rsid w:val="008E1E76"/>
    <w:rsid w:val="008E5FC7"/>
    <w:rsid w:val="008F25E2"/>
    <w:rsid w:val="008F33CA"/>
    <w:rsid w:val="008F6EC9"/>
    <w:rsid w:val="00900E44"/>
    <w:rsid w:val="00914209"/>
    <w:rsid w:val="009157D7"/>
    <w:rsid w:val="009233C2"/>
    <w:rsid w:val="009308D0"/>
    <w:rsid w:val="00934E05"/>
    <w:rsid w:val="00941351"/>
    <w:rsid w:val="009512C7"/>
    <w:rsid w:val="00957A52"/>
    <w:rsid w:val="00983C7E"/>
    <w:rsid w:val="00991195"/>
    <w:rsid w:val="009945CE"/>
    <w:rsid w:val="00996EDA"/>
    <w:rsid w:val="009A7F16"/>
    <w:rsid w:val="009B7BAC"/>
    <w:rsid w:val="009C204A"/>
    <w:rsid w:val="009D27BD"/>
    <w:rsid w:val="009D2C77"/>
    <w:rsid w:val="009D4BA6"/>
    <w:rsid w:val="009E17F7"/>
    <w:rsid w:val="009E4634"/>
    <w:rsid w:val="009F24CF"/>
    <w:rsid w:val="009F2BE3"/>
    <w:rsid w:val="009F2E47"/>
    <w:rsid w:val="00A03ED3"/>
    <w:rsid w:val="00A062EB"/>
    <w:rsid w:val="00A11625"/>
    <w:rsid w:val="00A13AB0"/>
    <w:rsid w:val="00A13BEF"/>
    <w:rsid w:val="00A17222"/>
    <w:rsid w:val="00A173D2"/>
    <w:rsid w:val="00A2444B"/>
    <w:rsid w:val="00A27AEF"/>
    <w:rsid w:val="00A31246"/>
    <w:rsid w:val="00A31E49"/>
    <w:rsid w:val="00A336E4"/>
    <w:rsid w:val="00A34603"/>
    <w:rsid w:val="00A35129"/>
    <w:rsid w:val="00A361FD"/>
    <w:rsid w:val="00A41FCE"/>
    <w:rsid w:val="00A467B9"/>
    <w:rsid w:val="00A5251D"/>
    <w:rsid w:val="00A60E63"/>
    <w:rsid w:val="00A627E4"/>
    <w:rsid w:val="00A7462A"/>
    <w:rsid w:val="00A8066A"/>
    <w:rsid w:val="00A80F8E"/>
    <w:rsid w:val="00A86163"/>
    <w:rsid w:val="00A87A11"/>
    <w:rsid w:val="00AA0E56"/>
    <w:rsid w:val="00AC5D46"/>
    <w:rsid w:val="00AD1B50"/>
    <w:rsid w:val="00AD209D"/>
    <w:rsid w:val="00AE4F6E"/>
    <w:rsid w:val="00AE750E"/>
    <w:rsid w:val="00AF21B7"/>
    <w:rsid w:val="00AF4118"/>
    <w:rsid w:val="00B012F5"/>
    <w:rsid w:val="00B05610"/>
    <w:rsid w:val="00B2133F"/>
    <w:rsid w:val="00B30CC7"/>
    <w:rsid w:val="00B36841"/>
    <w:rsid w:val="00B36AF8"/>
    <w:rsid w:val="00B431AB"/>
    <w:rsid w:val="00B45FEA"/>
    <w:rsid w:val="00B5686D"/>
    <w:rsid w:val="00B72DDA"/>
    <w:rsid w:val="00B73A5F"/>
    <w:rsid w:val="00B8158C"/>
    <w:rsid w:val="00B87B12"/>
    <w:rsid w:val="00BA4034"/>
    <w:rsid w:val="00BB2F49"/>
    <w:rsid w:val="00BB5A42"/>
    <w:rsid w:val="00BE084A"/>
    <w:rsid w:val="00BE1E9D"/>
    <w:rsid w:val="00BE3B01"/>
    <w:rsid w:val="00BE44D5"/>
    <w:rsid w:val="00BF0289"/>
    <w:rsid w:val="00BF144D"/>
    <w:rsid w:val="00BF69DE"/>
    <w:rsid w:val="00C04437"/>
    <w:rsid w:val="00C21A6F"/>
    <w:rsid w:val="00C21D0C"/>
    <w:rsid w:val="00C2766F"/>
    <w:rsid w:val="00C31C90"/>
    <w:rsid w:val="00C32E90"/>
    <w:rsid w:val="00C33700"/>
    <w:rsid w:val="00C36521"/>
    <w:rsid w:val="00C705C0"/>
    <w:rsid w:val="00C939B3"/>
    <w:rsid w:val="00CA3107"/>
    <w:rsid w:val="00CA361D"/>
    <w:rsid w:val="00CA7B1E"/>
    <w:rsid w:val="00CB2DC1"/>
    <w:rsid w:val="00CB4459"/>
    <w:rsid w:val="00CB4A43"/>
    <w:rsid w:val="00CC318E"/>
    <w:rsid w:val="00CE00A3"/>
    <w:rsid w:val="00CE09C1"/>
    <w:rsid w:val="00CE0CBB"/>
    <w:rsid w:val="00CE0E29"/>
    <w:rsid w:val="00CE1AFD"/>
    <w:rsid w:val="00CE3998"/>
    <w:rsid w:val="00CF0DCA"/>
    <w:rsid w:val="00CF4AAF"/>
    <w:rsid w:val="00D053F5"/>
    <w:rsid w:val="00D10446"/>
    <w:rsid w:val="00D1153F"/>
    <w:rsid w:val="00D154A7"/>
    <w:rsid w:val="00D1590B"/>
    <w:rsid w:val="00D21F84"/>
    <w:rsid w:val="00D23730"/>
    <w:rsid w:val="00D24ADA"/>
    <w:rsid w:val="00D33318"/>
    <w:rsid w:val="00D411B6"/>
    <w:rsid w:val="00D42CF6"/>
    <w:rsid w:val="00D44231"/>
    <w:rsid w:val="00D72F21"/>
    <w:rsid w:val="00D75922"/>
    <w:rsid w:val="00D807F9"/>
    <w:rsid w:val="00D80B32"/>
    <w:rsid w:val="00D822F4"/>
    <w:rsid w:val="00D82FFD"/>
    <w:rsid w:val="00DA1D16"/>
    <w:rsid w:val="00DA4B9F"/>
    <w:rsid w:val="00DB7711"/>
    <w:rsid w:val="00DC655B"/>
    <w:rsid w:val="00DC7992"/>
    <w:rsid w:val="00DC7AE7"/>
    <w:rsid w:val="00DD3FBB"/>
    <w:rsid w:val="00DD407B"/>
    <w:rsid w:val="00DD6635"/>
    <w:rsid w:val="00DE62E3"/>
    <w:rsid w:val="00DF0970"/>
    <w:rsid w:val="00DF6692"/>
    <w:rsid w:val="00E06CEE"/>
    <w:rsid w:val="00E07239"/>
    <w:rsid w:val="00E11409"/>
    <w:rsid w:val="00E17915"/>
    <w:rsid w:val="00E17B82"/>
    <w:rsid w:val="00E232A3"/>
    <w:rsid w:val="00E363A7"/>
    <w:rsid w:val="00E372CA"/>
    <w:rsid w:val="00E4231A"/>
    <w:rsid w:val="00E45030"/>
    <w:rsid w:val="00E510C8"/>
    <w:rsid w:val="00E5254D"/>
    <w:rsid w:val="00E61452"/>
    <w:rsid w:val="00E61AFB"/>
    <w:rsid w:val="00E6332B"/>
    <w:rsid w:val="00E646B4"/>
    <w:rsid w:val="00E656DA"/>
    <w:rsid w:val="00E73558"/>
    <w:rsid w:val="00EA1400"/>
    <w:rsid w:val="00EA7119"/>
    <w:rsid w:val="00EB0B63"/>
    <w:rsid w:val="00EB5D56"/>
    <w:rsid w:val="00EC7FF0"/>
    <w:rsid w:val="00ED31F8"/>
    <w:rsid w:val="00ED4332"/>
    <w:rsid w:val="00ED7F40"/>
    <w:rsid w:val="00EE1575"/>
    <w:rsid w:val="00EE1622"/>
    <w:rsid w:val="00EE229C"/>
    <w:rsid w:val="00EF2901"/>
    <w:rsid w:val="00EF4B00"/>
    <w:rsid w:val="00F021E7"/>
    <w:rsid w:val="00F042CF"/>
    <w:rsid w:val="00F10F0F"/>
    <w:rsid w:val="00F13609"/>
    <w:rsid w:val="00F23E17"/>
    <w:rsid w:val="00F30C2B"/>
    <w:rsid w:val="00F40196"/>
    <w:rsid w:val="00F463C1"/>
    <w:rsid w:val="00F51B67"/>
    <w:rsid w:val="00F63A27"/>
    <w:rsid w:val="00F64FF2"/>
    <w:rsid w:val="00F66E07"/>
    <w:rsid w:val="00F66E68"/>
    <w:rsid w:val="00F750F0"/>
    <w:rsid w:val="00F82270"/>
    <w:rsid w:val="00F846CC"/>
    <w:rsid w:val="00F8555A"/>
    <w:rsid w:val="00F85810"/>
    <w:rsid w:val="00F90E11"/>
    <w:rsid w:val="00FA4D32"/>
    <w:rsid w:val="00FA729C"/>
    <w:rsid w:val="00FB3B05"/>
    <w:rsid w:val="00FB4C66"/>
    <w:rsid w:val="00FB6B3F"/>
    <w:rsid w:val="00FC206B"/>
    <w:rsid w:val="00FC3BF3"/>
    <w:rsid w:val="00FD2E38"/>
    <w:rsid w:val="00FE1311"/>
    <w:rsid w:val="00FE74E0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6D81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61D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D81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61D72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318E"/>
    <w:pPr>
      <w:ind w:left="720"/>
    </w:pPr>
  </w:style>
  <w:style w:type="table" w:styleId="a6">
    <w:name w:val="Table Grid"/>
    <w:basedOn w:val="a1"/>
    <w:uiPriority w:val="99"/>
    <w:rsid w:val="00A627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F6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3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78DF"/>
  </w:style>
  <w:style w:type="paragraph" w:styleId="a9">
    <w:name w:val="footer"/>
    <w:basedOn w:val="a"/>
    <w:link w:val="aa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78DF"/>
  </w:style>
  <w:style w:type="paragraph" w:customStyle="1" w:styleId="Default">
    <w:name w:val="Default"/>
    <w:uiPriority w:val="99"/>
    <w:rsid w:val="001F3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No Spacing"/>
    <w:uiPriority w:val="99"/>
    <w:qFormat/>
    <w:rsid w:val="006C20F3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BF69DE"/>
  </w:style>
  <w:style w:type="character" w:customStyle="1" w:styleId="grame">
    <w:name w:val="grame"/>
    <w:basedOn w:val="a0"/>
    <w:uiPriority w:val="99"/>
    <w:rsid w:val="00BF69DE"/>
  </w:style>
  <w:style w:type="character" w:customStyle="1" w:styleId="apple-converted-space">
    <w:name w:val="apple-converted-space"/>
    <w:basedOn w:val="a0"/>
    <w:uiPriority w:val="99"/>
    <w:rsid w:val="001D16CF"/>
  </w:style>
  <w:style w:type="paragraph" w:styleId="ac">
    <w:name w:val="Body Text"/>
    <w:basedOn w:val="a"/>
    <w:link w:val="ad"/>
    <w:uiPriority w:val="99"/>
    <w:semiHidden/>
    <w:rsid w:val="003E0264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E026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e">
    <w:name w:val="Title"/>
    <w:basedOn w:val="a"/>
    <w:next w:val="a"/>
    <w:link w:val="af"/>
    <w:uiPriority w:val="99"/>
    <w:qFormat/>
    <w:locked/>
    <w:rsid w:val="002C4760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2C4760"/>
    <w:rPr>
      <w:rFonts w:ascii="Times New Roman" w:hAnsi="Times New Roman"/>
      <w:b/>
      <w:bCs/>
      <w:sz w:val="32"/>
      <w:szCs w:val="32"/>
      <w:lang w:eastAsia="ar-SA"/>
    </w:rPr>
  </w:style>
  <w:style w:type="character" w:customStyle="1" w:styleId="spelle">
    <w:name w:val="spelle"/>
    <w:basedOn w:val="a0"/>
    <w:uiPriority w:val="99"/>
    <w:rsid w:val="002C4760"/>
  </w:style>
  <w:style w:type="paragraph" w:styleId="af0">
    <w:name w:val="Subtitle"/>
    <w:basedOn w:val="a"/>
    <w:next w:val="a"/>
    <w:link w:val="af1"/>
    <w:qFormat/>
    <w:locked/>
    <w:rsid w:val="002C47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2C4760"/>
    <w:rPr>
      <w:rFonts w:ascii="Cambria" w:eastAsia="Times New Roman" w:hAnsi="Cambria" w:cs="Times New Roman"/>
      <w:sz w:val="24"/>
      <w:szCs w:val="24"/>
    </w:rPr>
  </w:style>
  <w:style w:type="character" w:customStyle="1" w:styleId="a00">
    <w:name w:val="a0"/>
    <w:basedOn w:val="a0"/>
    <w:uiPriority w:val="99"/>
    <w:rsid w:val="00FA4D32"/>
  </w:style>
  <w:style w:type="paragraph" w:customStyle="1" w:styleId="aff2">
    <w:name w:val="aff2"/>
    <w:basedOn w:val="a"/>
    <w:uiPriority w:val="99"/>
    <w:rsid w:val="00683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30C2B"/>
    <w:pPr>
      <w:ind w:left="720"/>
    </w:pPr>
    <w:rPr>
      <w:rFonts w:eastAsia="Calibri"/>
      <w:lang w:eastAsia="en-US"/>
    </w:rPr>
  </w:style>
  <w:style w:type="paragraph" w:customStyle="1" w:styleId="ConsNormal">
    <w:name w:val="ConsNormal"/>
    <w:rsid w:val="00F66E07"/>
    <w:pPr>
      <w:widowControl w:val="0"/>
      <w:ind w:firstLine="720"/>
    </w:pPr>
    <w:rPr>
      <w:rFonts w:ascii="Arial" w:hAnsi="Arial" w:cs="Arial"/>
    </w:rPr>
  </w:style>
  <w:style w:type="character" w:styleId="af2">
    <w:name w:val="line number"/>
    <w:basedOn w:val="a0"/>
    <w:uiPriority w:val="99"/>
    <w:semiHidden/>
    <w:unhideWhenUsed/>
    <w:rsid w:val="001C6C7A"/>
  </w:style>
  <w:style w:type="character" w:styleId="af3">
    <w:name w:val="Emphasis"/>
    <w:basedOn w:val="a0"/>
    <w:qFormat/>
    <w:locked/>
    <w:rsid w:val="00CA7B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2252-626C-4161-9DB3-DC2654E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43</Pages>
  <Words>8934</Words>
  <Characters>50926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2015-04-14T13:54:00Z</cp:lastPrinted>
  <dcterms:created xsi:type="dcterms:W3CDTF">2016-04-06T05:17:00Z</dcterms:created>
  <dcterms:modified xsi:type="dcterms:W3CDTF">2016-07-08T08:13:00Z</dcterms:modified>
</cp:coreProperties>
</file>