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0E" w:rsidRDefault="00DB5F0E" w:rsidP="00DB5F0E">
      <w:pPr>
        <w:pStyle w:val="ConsPlusNormal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                       Результаты рейтингового голосования </w:t>
      </w:r>
    </w:p>
    <w:p w:rsidR="00DB5F0E" w:rsidRPr="00DB5F0E" w:rsidRDefault="00DB5F0E" w:rsidP="00DB5F0E">
      <w:pPr>
        <w:pStyle w:val="ConsPlusNormal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DB5F0E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по отбору общественных территорий, подлежащих, в рамках реализации  муниципальной программы  «Формирование современной городской среды на территории </w:t>
      </w:r>
      <w:proofErr w:type="spellStart"/>
      <w:r w:rsidRPr="00DB5F0E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Рославльского</w:t>
      </w:r>
      <w:proofErr w:type="spellEnd"/>
      <w:r w:rsidRPr="00DB5F0E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городского поселения </w:t>
      </w:r>
      <w:proofErr w:type="spellStart"/>
      <w:r w:rsidRPr="00DB5F0E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Рославльского</w:t>
      </w:r>
      <w:proofErr w:type="spellEnd"/>
      <w:r w:rsidRPr="00DB5F0E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района Смоленской области» на 2018-202</w:t>
      </w:r>
      <w:r w:rsidR="00927597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4</w:t>
      </w:r>
      <w:r w:rsidRPr="00DB5F0E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годы, благоустройству в первоочередном порядке в 20</w:t>
      </w:r>
      <w:r w:rsidR="00927597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20</w:t>
      </w:r>
      <w:r w:rsidRPr="00DB5F0E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году  </w:t>
      </w:r>
    </w:p>
    <w:p w:rsidR="00DB5F0E" w:rsidRDefault="00DB5F0E" w:rsidP="00DB5F0E">
      <w:pPr>
        <w:pStyle w:val="ConsPlusNormal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</w:p>
    <w:p w:rsidR="009409A2" w:rsidRDefault="009409A2" w:rsidP="00DB5F0E">
      <w:pPr>
        <w:pStyle w:val="ConsPlusNormal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</w:p>
    <w:p w:rsidR="009409A2" w:rsidRDefault="009409A2" w:rsidP="00DB5F0E">
      <w:pPr>
        <w:pStyle w:val="ConsPlusNormal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  </w:t>
      </w:r>
      <w:r w:rsidR="00927597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19.12.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2019 состоялось  голосование по отбору общественных территорий,</w:t>
      </w:r>
    </w:p>
    <w:p w:rsidR="00927597" w:rsidRDefault="00927597" w:rsidP="00DB5F0E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</w:t>
      </w:r>
      <w:r w:rsidR="009409A2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п</w:t>
      </w:r>
      <w:r w:rsidR="009409A2" w:rsidRPr="009409A2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одлежащих благоустройству в 20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20</w:t>
      </w:r>
      <w:r w:rsidR="009409A2" w:rsidRPr="009409A2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году.</w:t>
      </w:r>
      <w:r w:rsidR="009409A2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</w:p>
    <w:p w:rsidR="009409A2" w:rsidRPr="009409A2" w:rsidRDefault="00927597" w:rsidP="00DB5F0E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  </w:t>
      </w:r>
      <w:r w:rsidR="009409A2" w:rsidRPr="009409A2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В нем приняло участие </w:t>
      </w:r>
      <w:r w:rsidR="005F1065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–</w:t>
      </w:r>
      <w:r w:rsidR="009409A2" w:rsidRPr="009409A2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2652ч</w:t>
      </w:r>
      <w:r w:rsidR="009409A2" w:rsidRPr="009409A2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еловека в т.ч.:</w:t>
      </w:r>
    </w:p>
    <w:p w:rsidR="009409A2" w:rsidRPr="009409A2" w:rsidRDefault="00927597" w:rsidP="00DB5F0E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  </w:t>
      </w:r>
      <w:r w:rsidR="009409A2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- п</w:t>
      </w:r>
      <w:r w:rsidR="009409A2" w:rsidRPr="009409A2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утем электронного голосования  -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2011</w:t>
      </w:r>
      <w:r w:rsidR="009409A2" w:rsidRPr="009409A2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человек</w:t>
      </w:r>
    </w:p>
    <w:p w:rsidR="009409A2" w:rsidRPr="009409A2" w:rsidRDefault="00927597" w:rsidP="00DB5F0E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  </w:t>
      </w:r>
      <w:r w:rsidR="009409A2" w:rsidRPr="009409A2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-</w:t>
      </w:r>
      <w:r w:rsidR="009409A2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="009409A2" w:rsidRPr="009409A2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на территориальных участках       -  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641</w:t>
      </w:r>
      <w:r w:rsidR="009409A2" w:rsidRPr="009409A2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человек </w:t>
      </w:r>
    </w:p>
    <w:p w:rsidR="00DB5F0E" w:rsidRDefault="00927597" w:rsidP="00DB5F0E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  </w:t>
      </w:r>
      <w:r w:rsidR="00DB5F0E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Голоса распределились следующим образом (приведено в таблице):</w:t>
      </w:r>
    </w:p>
    <w:p w:rsidR="00927597" w:rsidRDefault="00927597" w:rsidP="00DB5F0E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229"/>
        <w:gridCol w:w="1985"/>
      </w:tblGrid>
      <w:tr w:rsidR="00927597" w:rsidRPr="00115A46" w:rsidTr="00927597">
        <w:trPr>
          <w:trHeight w:val="632"/>
        </w:trPr>
        <w:tc>
          <w:tcPr>
            <w:tcW w:w="851" w:type="dxa"/>
          </w:tcPr>
          <w:p w:rsidR="00927597" w:rsidRDefault="00927597" w:rsidP="00EE6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A4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27597" w:rsidRPr="00115A46" w:rsidRDefault="00927597" w:rsidP="00EE6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15A4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15A4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15A4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229" w:type="dxa"/>
          </w:tcPr>
          <w:p w:rsidR="00927597" w:rsidRPr="00115A46" w:rsidRDefault="00927597" w:rsidP="00EE68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597" w:rsidRPr="00C012B1" w:rsidRDefault="00927597" w:rsidP="00EE68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2B1">
              <w:rPr>
                <w:rFonts w:ascii="Times New Roman" w:hAnsi="Times New Roman" w:cs="Times New Roman"/>
                <w:sz w:val="20"/>
                <w:szCs w:val="20"/>
              </w:rPr>
              <w:t>Наименование общественной территории</w:t>
            </w:r>
          </w:p>
        </w:tc>
        <w:tc>
          <w:tcPr>
            <w:tcW w:w="1985" w:type="dxa"/>
          </w:tcPr>
          <w:p w:rsidR="00927597" w:rsidRDefault="00927597" w:rsidP="00EE6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597" w:rsidRPr="00115A46" w:rsidRDefault="00927597" w:rsidP="00EE6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A46">
              <w:rPr>
                <w:rFonts w:ascii="Times New Roman" w:hAnsi="Times New Roman" w:cs="Times New Roman"/>
                <w:sz w:val="20"/>
                <w:szCs w:val="20"/>
              </w:rPr>
              <w:t>Количество  голосов цифрами/прописью</w:t>
            </w:r>
          </w:p>
        </w:tc>
      </w:tr>
      <w:tr w:rsidR="00927597" w:rsidRPr="00115A46" w:rsidTr="00927597">
        <w:trPr>
          <w:trHeight w:val="617"/>
        </w:trPr>
        <w:tc>
          <w:tcPr>
            <w:tcW w:w="851" w:type="dxa"/>
          </w:tcPr>
          <w:p w:rsidR="00927597" w:rsidRPr="00115A46" w:rsidRDefault="00927597" w:rsidP="00EE68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927597" w:rsidRPr="00115A46" w:rsidRDefault="00927597" w:rsidP="00EE6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A46">
              <w:rPr>
                <w:rFonts w:ascii="Times New Roman" w:hAnsi="Times New Roman" w:cs="Times New Roman"/>
                <w:sz w:val="20"/>
                <w:szCs w:val="20"/>
              </w:rPr>
              <w:t xml:space="preserve">Пешеходная зона </w:t>
            </w:r>
            <w:r w:rsidRPr="00115A46">
              <w:rPr>
                <w:color w:val="000000"/>
                <w:sz w:val="20"/>
                <w:szCs w:val="20"/>
              </w:rPr>
              <w:t xml:space="preserve"> </w:t>
            </w:r>
            <w:r w:rsidRPr="00115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(тротуар) по ул. Б. Смоленская</w:t>
            </w:r>
            <w:r w:rsidRPr="00115A46">
              <w:rPr>
                <w:rFonts w:ascii="Times New Roman" w:hAnsi="Times New Roman" w:cs="Times New Roman"/>
                <w:sz w:val="20"/>
                <w:szCs w:val="20"/>
              </w:rPr>
              <w:t xml:space="preserve">  (участок- до 6 Смоленского переулка</w:t>
            </w:r>
            <w:proofErr w:type="gramStart"/>
            <w:r w:rsidRPr="00115A46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985" w:type="dxa"/>
          </w:tcPr>
          <w:p w:rsidR="00927597" w:rsidRPr="00115A46" w:rsidRDefault="00927597" w:rsidP="00EE68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115A46">
              <w:rPr>
                <w:rFonts w:ascii="Times New Roman" w:hAnsi="Times New Roman" w:cs="Times New Roman"/>
                <w:sz w:val="20"/>
                <w:szCs w:val="20"/>
              </w:rPr>
              <w:t xml:space="preserve">600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115A46">
              <w:rPr>
                <w:rFonts w:ascii="Times New Roman" w:hAnsi="Times New Roman" w:cs="Times New Roman"/>
                <w:sz w:val="20"/>
                <w:szCs w:val="20"/>
              </w:rPr>
              <w:t>(шестьсот)</w:t>
            </w:r>
          </w:p>
        </w:tc>
      </w:tr>
      <w:tr w:rsidR="00927597" w:rsidRPr="00115A46" w:rsidTr="00927597">
        <w:tc>
          <w:tcPr>
            <w:tcW w:w="851" w:type="dxa"/>
          </w:tcPr>
          <w:p w:rsidR="00927597" w:rsidRPr="00115A46" w:rsidRDefault="00927597" w:rsidP="00EE68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927597" w:rsidRPr="00115A46" w:rsidRDefault="00927597" w:rsidP="00EE6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115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лощадь </w:t>
            </w:r>
            <w:proofErr w:type="spellStart"/>
            <w:r w:rsidRPr="00115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Бенардоса</w:t>
            </w:r>
            <w:proofErr w:type="spellEnd"/>
            <w:r w:rsidRPr="00115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прилегающей территорией </w:t>
            </w:r>
            <w:r w:rsidRPr="00115A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МБУ Культурный центр "Юбилейный" (2 этап)</w:t>
            </w:r>
          </w:p>
        </w:tc>
        <w:tc>
          <w:tcPr>
            <w:tcW w:w="1985" w:type="dxa"/>
          </w:tcPr>
          <w:p w:rsidR="00927597" w:rsidRPr="00115A46" w:rsidRDefault="00927597" w:rsidP="00EE6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A46">
              <w:rPr>
                <w:rFonts w:ascii="Times New Roman" w:hAnsi="Times New Roman" w:cs="Times New Roman"/>
                <w:sz w:val="20"/>
                <w:szCs w:val="20"/>
              </w:rPr>
              <w:t>605 (шестьсот пять)</w:t>
            </w:r>
          </w:p>
        </w:tc>
      </w:tr>
      <w:tr w:rsidR="00927597" w:rsidRPr="00115A46" w:rsidTr="00927597">
        <w:tc>
          <w:tcPr>
            <w:tcW w:w="851" w:type="dxa"/>
          </w:tcPr>
          <w:p w:rsidR="00927597" w:rsidRPr="00115A46" w:rsidRDefault="00927597" w:rsidP="00EE68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927597" w:rsidRPr="00115A46" w:rsidRDefault="00927597" w:rsidP="00EE6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Пешеходная зона (тротуар) по 5-му пер. Мичурина (участок от взрослой поликлиники ОГБУЗ «</w:t>
            </w:r>
            <w:proofErr w:type="spellStart"/>
            <w:r w:rsidRPr="00115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Рославльская</w:t>
            </w:r>
            <w:proofErr w:type="spellEnd"/>
            <w:r w:rsidRPr="00115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ЦРБ» до ул. Мичурина)</w:t>
            </w:r>
          </w:p>
        </w:tc>
        <w:tc>
          <w:tcPr>
            <w:tcW w:w="1985" w:type="dxa"/>
          </w:tcPr>
          <w:p w:rsidR="00927597" w:rsidRDefault="00927597" w:rsidP="00EE6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115A46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7597" w:rsidRPr="00115A46" w:rsidRDefault="00927597" w:rsidP="00EE6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6">
              <w:rPr>
                <w:rFonts w:ascii="Times New Roman" w:hAnsi="Times New Roman" w:cs="Times New Roman"/>
                <w:sz w:val="20"/>
                <w:szCs w:val="20"/>
              </w:rPr>
              <w:t>(трист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15A46">
              <w:rPr>
                <w:rFonts w:ascii="Times New Roman" w:hAnsi="Times New Roman" w:cs="Times New Roman"/>
                <w:sz w:val="20"/>
                <w:szCs w:val="20"/>
              </w:rPr>
              <w:t xml:space="preserve"> тридцать пять)</w:t>
            </w:r>
          </w:p>
        </w:tc>
      </w:tr>
      <w:tr w:rsidR="00927597" w:rsidRPr="00115A46" w:rsidTr="00927597">
        <w:tc>
          <w:tcPr>
            <w:tcW w:w="851" w:type="dxa"/>
          </w:tcPr>
          <w:p w:rsidR="00927597" w:rsidRPr="00115A46" w:rsidRDefault="00927597" w:rsidP="00EE68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927597" w:rsidRPr="00115A46" w:rsidRDefault="00927597" w:rsidP="00EE68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Пешеходная зона (тротуар) по ул. Красноармейская (участок от 4-Красноармейского переулка  - до 1-го пер</w:t>
            </w:r>
            <w:proofErr w:type="gramStart"/>
            <w:r w:rsidRPr="00115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115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аяковского (светофор 34мкр-н)</w:t>
            </w:r>
          </w:p>
        </w:tc>
        <w:tc>
          <w:tcPr>
            <w:tcW w:w="1985" w:type="dxa"/>
          </w:tcPr>
          <w:p w:rsidR="00927597" w:rsidRDefault="00927597" w:rsidP="00EE6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115A46">
              <w:rPr>
                <w:rFonts w:ascii="Times New Roman" w:hAnsi="Times New Roman" w:cs="Times New Roman"/>
                <w:sz w:val="20"/>
                <w:szCs w:val="20"/>
              </w:rPr>
              <w:t xml:space="preserve">623 </w:t>
            </w:r>
          </w:p>
          <w:p w:rsidR="00927597" w:rsidRPr="00115A46" w:rsidRDefault="00927597" w:rsidP="00EE6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6">
              <w:rPr>
                <w:rFonts w:ascii="Times New Roman" w:hAnsi="Times New Roman" w:cs="Times New Roman"/>
                <w:sz w:val="20"/>
                <w:szCs w:val="20"/>
              </w:rPr>
              <w:t>(шестьсот двадцать три)</w:t>
            </w:r>
          </w:p>
        </w:tc>
      </w:tr>
      <w:tr w:rsidR="00927597" w:rsidRPr="00115A46" w:rsidTr="00927597">
        <w:tc>
          <w:tcPr>
            <w:tcW w:w="851" w:type="dxa"/>
          </w:tcPr>
          <w:p w:rsidR="00927597" w:rsidRPr="00115A46" w:rsidRDefault="00927597" w:rsidP="00EE68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927597" w:rsidRPr="00115A46" w:rsidRDefault="00DC2969" w:rsidP="00EE68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927597" w:rsidRPr="00115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ешеходная зона по ул. Пролетарская (участок от 2-го путепровода до моста р. Остер)</w:t>
            </w:r>
          </w:p>
        </w:tc>
        <w:tc>
          <w:tcPr>
            <w:tcW w:w="1985" w:type="dxa"/>
          </w:tcPr>
          <w:p w:rsidR="00927597" w:rsidRDefault="00927597" w:rsidP="00EE6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115A46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7597" w:rsidRPr="00115A46" w:rsidRDefault="00927597" w:rsidP="00EE6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6">
              <w:rPr>
                <w:rFonts w:ascii="Times New Roman" w:hAnsi="Times New Roman" w:cs="Times New Roman"/>
                <w:sz w:val="20"/>
                <w:szCs w:val="20"/>
              </w:rPr>
              <w:t>(трист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15A46">
              <w:rPr>
                <w:rFonts w:ascii="Times New Roman" w:hAnsi="Times New Roman" w:cs="Times New Roman"/>
                <w:sz w:val="20"/>
                <w:szCs w:val="20"/>
              </w:rPr>
              <w:t xml:space="preserve"> сорок четыре)</w:t>
            </w:r>
          </w:p>
        </w:tc>
      </w:tr>
      <w:tr w:rsidR="00927597" w:rsidRPr="00115A46" w:rsidTr="00927597">
        <w:tc>
          <w:tcPr>
            <w:tcW w:w="851" w:type="dxa"/>
          </w:tcPr>
          <w:p w:rsidR="00927597" w:rsidRPr="00115A46" w:rsidRDefault="00927597" w:rsidP="00EE68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927597" w:rsidRPr="00115A46" w:rsidRDefault="00DC2969" w:rsidP="00EE68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927597" w:rsidRPr="00115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ешеходная зона (тротуар) (участок от 15 микрорайона до ул. Мичурина) (грузинка</w:t>
            </w:r>
            <w:proofErr w:type="gramEnd"/>
          </w:p>
        </w:tc>
        <w:tc>
          <w:tcPr>
            <w:tcW w:w="1985" w:type="dxa"/>
          </w:tcPr>
          <w:p w:rsidR="00927597" w:rsidRDefault="00927597" w:rsidP="00EE6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115A46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  <w:p w:rsidR="00927597" w:rsidRPr="00115A46" w:rsidRDefault="00927597" w:rsidP="00EE6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15A46">
              <w:rPr>
                <w:rFonts w:ascii="Times New Roman" w:hAnsi="Times New Roman" w:cs="Times New Roman"/>
                <w:sz w:val="20"/>
                <w:szCs w:val="20"/>
              </w:rPr>
              <w:t>двести семьдесят шесть)</w:t>
            </w:r>
          </w:p>
        </w:tc>
      </w:tr>
    </w:tbl>
    <w:p w:rsidR="00927597" w:rsidRDefault="00927597" w:rsidP="00DB5F0E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</w:p>
    <w:p w:rsidR="00DB5F0E" w:rsidRPr="00DB0F6F" w:rsidRDefault="00927597" w:rsidP="00230341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 w:rsidRPr="00DB0F6F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Таким образом, в Рославле определились общественные территории- лидеры,</w:t>
      </w:r>
      <w:r w:rsidR="00230341" w:rsidRPr="00DB0F6F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DB0F6F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которые будут благоустроены в 2020году, в пределах выделенных</w:t>
      </w:r>
      <w:r w:rsidR="00DC2969" w:rsidRPr="00DB0F6F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лимитов</w:t>
      </w:r>
      <w:r w:rsidRPr="00DB0F6F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бюджетных ассигнований, это территории под номерами  №№4,2,1</w:t>
      </w:r>
      <w:r w:rsidR="00DB0F6F" w:rsidRPr="00DB0F6F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.</w:t>
      </w:r>
      <w:r w:rsidRPr="00DB0F6F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</w:p>
    <w:p w:rsidR="00DB0F6F" w:rsidRDefault="00DB0F6F" w:rsidP="00230341">
      <w:pPr>
        <w:pStyle w:val="ConsPlusNormal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ВНИМАНИЕ</w:t>
      </w:r>
      <w:proofErr w:type="gramStart"/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!</w:t>
      </w:r>
      <w:proofErr w:type="gramEnd"/>
    </w:p>
    <w:p w:rsidR="00DB0F6F" w:rsidRDefault="00DB0F6F" w:rsidP="00DB0F6F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 w:rsidRPr="005B0A4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10 января 2020года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будут проводиться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DB0F6F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общественные обсуждения дизайн – концепций будущего благоустройства территорий, подлежащих благоустройству в 2020году.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</w:p>
    <w:p w:rsidR="00DB0F6F" w:rsidRDefault="00DB0F6F" w:rsidP="00DB0F6F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Время проведения 16-00 час., место проведения: г</w:t>
      </w:r>
      <w:proofErr w:type="gramStart"/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ославль ,пл.Ленина д.1 каб.5.</w:t>
      </w:r>
    </w:p>
    <w:p w:rsidR="00DB0F6F" w:rsidRPr="0062586C" w:rsidRDefault="00DB0F6F" w:rsidP="00230341">
      <w:pPr>
        <w:pStyle w:val="ConsPlusNormal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</w:p>
    <w:sectPr w:rsidR="00DB0F6F" w:rsidRPr="0062586C" w:rsidSect="00DB5F0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DB5F0E"/>
    <w:rsid w:val="00230341"/>
    <w:rsid w:val="002344F8"/>
    <w:rsid w:val="00244042"/>
    <w:rsid w:val="002F744D"/>
    <w:rsid w:val="00325D54"/>
    <w:rsid w:val="003F75D6"/>
    <w:rsid w:val="005F1065"/>
    <w:rsid w:val="0062586C"/>
    <w:rsid w:val="0067600C"/>
    <w:rsid w:val="008B3393"/>
    <w:rsid w:val="00927597"/>
    <w:rsid w:val="009409A2"/>
    <w:rsid w:val="00BD7E7C"/>
    <w:rsid w:val="00DB0F6F"/>
    <w:rsid w:val="00DB5F0E"/>
    <w:rsid w:val="00DC2969"/>
    <w:rsid w:val="00E10284"/>
    <w:rsid w:val="00E26F24"/>
    <w:rsid w:val="00E35857"/>
    <w:rsid w:val="00EB4459"/>
    <w:rsid w:val="00F56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5F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B5F0E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2EBCE-899B-4EDD-8ED7-98C0FCA0B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Chernyh</dc:creator>
  <cp:keywords/>
  <dc:description/>
  <cp:lastModifiedBy>Chernyh</cp:lastModifiedBy>
  <cp:revision>11</cp:revision>
  <cp:lastPrinted>2019-12-20T11:41:00Z</cp:lastPrinted>
  <dcterms:created xsi:type="dcterms:W3CDTF">2019-03-04T06:53:00Z</dcterms:created>
  <dcterms:modified xsi:type="dcterms:W3CDTF">2019-12-20T12:12:00Z</dcterms:modified>
</cp:coreProperties>
</file>