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F" w:rsidRDefault="003429FF"/>
    <w:p w:rsidR="005727EB" w:rsidRDefault="005727EB" w:rsidP="005727EB">
      <w:pPr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0215" cy="5594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EB" w:rsidRDefault="005727EB" w:rsidP="005727EB">
      <w:pPr>
        <w:pStyle w:val="a3"/>
        <w:jc w:val="center"/>
      </w:pPr>
      <w:r>
        <w:t xml:space="preserve">Контрольно-ревизионная комиссия </w:t>
      </w:r>
      <w:r w:rsidR="00142FC6">
        <w:t xml:space="preserve">муниципального образования </w:t>
      </w:r>
      <w:r>
        <w:t>Рославльского городского поселения Рославльского района Смоленской области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1"/>
      </w:tblGrid>
      <w:tr w:rsidR="005727EB" w:rsidTr="00D86F50">
        <w:trPr>
          <w:trHeight w:val="184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86F50" w:rsidRDefault="005727EB" w:rsidP="0026558D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hAnsi="Times New Roman" w:cs="Times New Roman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Смоленская область, г.Рославль, ул. Заслонова д.2, т. 848134 6-41-97</w:t>
            </w:r>
          </w:p>
        </w:tc>
      </w:tr>
    </w:tbl>
    <w:p w:rsidR="00D86F50" w:rsidRPr="00F8023B" w:rsidRDefault="00D86F50" w:rsidP="00F80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150DE8"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финансово-экономической экспертизы</w:t>
      </w: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150DE8"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Совета депутатов Рославльского городского поселения </w:t>
      </w:r>
      <w:r w:rsidRPr="00F8023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023B" w:rsidRPr="00F8023B">
        <w:rPr>
          <w:rFonts w:ascii="Times New Roman" w:hAnsi="Times New Roman" w:cs="Times New Roman"/>
          <w:sz w:val="28"/>
          <w:szCs w:val="28"/>
        </w:rPr>
        <w:t>Об особенностях составления и  утверждения  проекта бюджета Рославльского городского поселения Рославльского района Смоленской области   на    2016 год</w:t>
      </w:r>
      <w:r w:rsidRPr="00F8023B">
        <w:rPr>
          <w:rFonts w:ascii="Times New Roman" w:hAnsi="Times New Roman" w:cs="Times New Roman"/>
          <w:sz w:val="28"/>
          <w:szCs w:val="28"/>
        </w:rPr>
        <w:t>»</w:t>
      </w:r>
      <w:r w:rsidRPr="00F802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F50" w:rsidRPr="007636DC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D86F50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г.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Рославль         </w:t>
      </w: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                                         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                     </w:t>
      </w:r>
      <w:r w:rsidR="00F8023B">
        <w:rPr>
          <w:rFonts w:ascii="Georgia" w:eastAsia="Times New Roman" w:hAnsi="Georgia" w:cs="Times New Roman"/>
          <w:color w:val="000000"/>
          <w:sz w:val="27"/>
          <w:szCs w:val="27"/>
        </w:rPr>
        <w:t xml:space="preserve">         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="00F8023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4A9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80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884B03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D86F50">
        <w:rPr>
          <w:rFonts w:ascii="Times New Roman" w:eastAsia="Times New Roman" w:hAnsi="Times New Roman" w:cs="Times New Roman"/>
          <w:color w:val="000000"/>
          <w:sz w:val="28"/>
          <w:szCs w:val="28"/>
        </w:rPr>
        <w:t>2015 года</w:t>
      </w:r>
    </w:p>
    <w:p w:rsidR="00F8023B" w:rsidRDefault="00F8023B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50" w:rsidRPr="004436A9" w:rsidRDefault="00150DE8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Основание для проведения финансово-экономической экспертизы:</w:t>
      </w:r>
      <w:r w:rsidRPr="004436A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п.7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ч.2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ст.9 Федерального закона от 07.02.2011 № 6-ФЗ « 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образовании Рославльское городское поселение Рославльского района Смоленской области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», Положение «О Контрольно-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F12E57" w:rsidRPr="004436A9" w:rsidRDefault="00F12E57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76BDB"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 представления: 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экспертизы представлен в Контрольно-ревизионную комиссию </w:t>
      </w:r>
      <w:r w:rsidR="00F8023B">
        <w:rPr>
          <w:rFonts w:ascii="Times New Roman" w:hAnsi="Times New Roman" w:cs="Times New Roman"/>
          <w:sz w:val="28"/>
          <w:szCs w:val="28"/>
          <w:shd w:val="clear" w:color="auto" w:fill="FFFFFF"/>
        </w:rPr>
        <w:t>20 октября</w:t>
      </w:r>
      <w:r w:rsidR="0005141D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года.</w:t>
      </w:r>
    </w:p>
    <w:p w:rsidR="0005141D" w:rsidRPr="004436A9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финансово-экономической экспертизы:</w:t>
      </w: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8023B">
        <w:rPr>
          <w:rFonts w:ascii="Times New Roman" w:hAnsi="Times New Roman" w:cs="Times New Roman"/>
          <w:sz w:val="28"/>
          <w:szCs w:val="28"/>
          <w:shd w:val="clear" w:color="auto" w:fill="FFFFFF"/>
        </w:rPr>
        <w:t>20.10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.2015 – </w:t>
      </w:r>
      <w:r w:rsidR="00F8023B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023B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.2015 г.</w:t>
      </w:r>
    </w:p>
    <w:p w:rsidR="0005141D" w:rsidRPr="004436A9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3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Нормативно-правовая основа экспертизы включает в себя:</w:t>
      </w:r>
    </w:p>
    <w:p w:rsidR="00522209" w:rsidRPr="004436A9" w:rsidRDefault="0005141D" w:rsidP="00053778">
      <w:pPr>
        <w:shd w:val="clear" w:color="auto" w:fill="FFFFFF"/>
        <w:spacing w:after="0" w:line="1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79CF">
        <w:rPr>
          <w:rFonts w:ascii="Times New Roman" w:eastAsia="Times New Roman" w:hAnsi="Times New Roman" w:cs="Times New Roman"/>
          <w:sz w:val="28"/>
          <w:szCs w:val="28"/>
        </w:rPr>
        <w:t>п.4 ст.</w:t>
      </w:r>
      <w:r w:rsidR="00522209" w:rsidRPr="00443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9CF">
        <w:rPr>
          <w:rFonts w:ascii="Times New Roman" w:eastAsia="Times New Roman" w:hAnsi="Times New Roman" w:cs="Times New Roman"/>
          <w:sz w:val="28"/>
          <w:szCs w:val="28"/>
        </w:rPr>
        <w:t xml:space="preserve">169, п.5 и п.6 ст.170.1, ст.184, ст. 185 Бюджетного кодекса </w:t>
      </w:r>
      <w:r w:rsidR="00522209" w:rsidRPr="004436A9">
        <w:rPr>
          <w:rFonts w:ascii="Times New Roman" w:eastAsia="Times New Roman" w:hAnsi="Times New Roman" w:cs="Times New Roman"/>
          <w:sz w:val="28"/>
          <w:szCs w:val="28"/>
        </w:rPr>
        <w:t>РФ;</w:t>
      </w:r>
    </w:p>
    <w:p w:rsidR="00522209" w:rsidRDefault="00522209" w:rsidP="003579CF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CDB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A4CDB" w:rsidRPr="009A4CDB">
        <w:rPr>
          <w:rFonts w:ascii="Times New Roman" w:hAnsi="Times New Roman" w:cs="Times New Roman"/>
          <w:sz w:val="28"/>
          <w:szCs w:val="28"/>
        </w:rPr>
        <w:t xml:space="preserve"> от 30.09.2015г.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="00A6727E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A6727E" w:rsidRPr="00A6727E">
        <w:rPr>
          <w:rFonts w:ascii="Times New Roman" w:hAnsi="Times New Roman" w:cs="Times New Roman"/>
          <w:sz w:val="28"/>
          <w:szCs w:val="28"/>
        </w:rPr>
        <w:t xml:space="preserve"> </w:t>
      </w:r>
      <w:r w:rsidR="00A6727E">
        <w:rPr>
          <w:rFonts w:ascii="Times New Roman" w:hAnsi="Times New Roman" w:cs="Times New Roman"/>
          <w:sz w:val="28"/>
          <w:szCs w:val="28"/>
        </w:rPr>
        <w:t>Федеральный закон от 30.09.2015 N 273-ФЗ)</w:t>
      </w:r>
      <w:r w:rsidR="009A4CDB">
        <w:rPr>
          <w:rFonts w:ascii="Times New Roman" w:hAnsi="Times New Roman" w:cs="Times New Roman"/>
          <w:sz w:val="28"/>
          <w:szCs w:val="28"/>
        </w:rPr>
        <w:t>;</w:t>
      </w:r>
    </w:p>
    <w:p w:rsidR="00CB7DCD" w:rsidRDefault="00CB7DCD" w:rsidP="003579CF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DCD">
        <w:rPr>
          <w:rFonts w:ascii="Times New Roman" w:hAnsi="Times New Roman" w:cs="Times New Roman"/>
          <w:sz w:val="28"/>
          <w:szCs w:val="28"/>
        </w:rPr>
        <w:t>Фе</w:t>
      </w:r>
      <w:r w:rsidR="0016115E">
        <w:rPr>
          <w:rFonts w:ascii="Times New Roman" w:hAnsi="Times New Roman" w:cs="Times New Roman"/>
          <w:sz w:val="28"/>
          <w:szCs w:val="28"/>
        </w:rPr>
        <w:t xml:space="preserve">деральный закон от 28.06.2014 N </w:t>
      </w:r>
      <w:r w:rsidRPr="00CB7DCD">
        <w:rPr>
          <w:rFonts w:ascii="Times New Roman" w:hAnsi="Times New Roman" w:cs="Times New Roman"/>
          <w:sz w:val="28"/>
          <w:szCs w:val="28"/>
        </w:rPr>
        <w:t>172-ФЗ "О стратегическом планировании в Российской Федерации"</w:t>
      </w:r>
      <w:r w:rsidR="0016115E">
        <w:rPr>
          <w:rFonts w:ascii="Times New Roman" w:hAnsi="Times New Roman" w:cs="Times New Roman"/>
          <w:sz w:val="28"/>
          <w:szCs w:val="28"/>
        </w:rPr>
        <w:t>;</w:t>
      </w:r>
    </w:p>
    <w:p w:rsidR="003579CF" w:rsidRDefault="003579CF" w:rsidP="003579CF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бюджетном процессе в муниципальном образовании Рославльское городское поселение Рославльского района Смоленской области, утв. решением Совета депутатов Рославльского городского поселения от 21.11.2014 №44</w:t>
      </w:r>
      <w:r w:rsidR="00A6727E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9CF" w:rsidRPr="003579CF" w:rsidRDefault="003579CF" w:rsidP="003579CF">
      <w:pPr>
        <w:shd w:val="clear" w:color="auto" w:fill="FFFFFF"/>
        <w:spacing w:after="0" w:line="1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проект областного закона Смоленской области «Об особенностях составления, рассмотрения и утверждения проекта областного бюджета и проекта бюджета Территориального фонда обязательного медицинского страхования Смоленской области на 2016 год и о внесении изменений в отдельные областные законы».</w:t>
      </w:r>
    </w:p>
    <w:p w:rsidR="0005141D" w:rsidRPr="004436A9" w:rsidRDefault="0005141D" w:rsidP="0052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BDB" w:rsidRPr="004436A9" w:rsidRDefault="00276BDB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экспертизы представленного проекта установлено.</w:t>
      </w:r>
    </w:p>
    <w:p w:rsidR="00F91CFE" w:rsidRDefault="001B06CB" w:rsidP="00FB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Согласно проекту</w:t>
      </w:r>
      <w:r w:rsidR="003579CF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решения </w:t>
      </w:r>
      <w:r w:rsidR="003579CF" w:rsidRPr="00F8023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579CF" w:rsidRPr="00F8023B">
        <w:rPr>
          <w:rFonts w:ascii="Times New Roman" w:hAnsi="Times New Roman" w:cs="Times New Roman"/>
          <w:sz w:val="28"/>
          <w:szCs w:val="28"/>
        </w:rPr>
        <w:t>Об особенностях составления и  утверждения  проекта бюджета Рославльского городского поселения Рославльского района Смоленской области   на    2016 год»</w:t>
      </w:r>
      <w:r w:rsidR="0035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F91CF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</w:t>
      </w:r>
      <w:r w:rsidR="0035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решения) предлагается</w:t>
      </w:r>
      <w:r w:rsidR="00F91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3579CF" w:rsidRDefault="003579CF" w:rsidP="00357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приостановить </w:t>
      </w:r>
      <w:r w:rsidR="00F00F50">
        <w:rPr>
          <w:rFonts w:ascii="Times New Roman" w:eastAsia="Times New Roman" w:hAnsi="Times New Roman" w:cs="Times New Roman"/>
          <w:color w:val="000000"/>
          <w:sz w:val="28"/>
          <w:szCs w:val="28"/>
        </w:rPr>
        <w:t>до 1.01.2016 года разработку среднесрочного финансового плана;</w:t>
      </w:r>
    </w:p>
    <w:p w:rsidR="00F00F50" w:rsidRDefault="00F00F50" w:rsidP="0035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06C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</w:t>
      </w:r>
      <w:r w:rsidRPr="00F0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внесение </w:t>
      </w:r>
      <w:r w:rsidRPr="00F00F50">
        <w:rPr>
          <w:rFonts w:ascii="Times New Roman" w:hAnsi="Times New Roman" w:cs="Times New Roman"/>
          <w:sz w:val="28"/>
          <w:szCs w:val="28"/>
        </w:rPr>
        <w:t>на рассмотрение и утверждение  в Совет депутатов Рославльского городского поселения проекта решения о бюджете Рославльского городского поселения Рославльского района Смоленской области на 2016 год не ранее 1 декабря 2015 года и не позднее 7 декабря 2015 год</w:t>
      </w:r>
      <w:r w:rsidR="001B06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F50" w:rsidRDefault="001B06CB" w:rsidP="0035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</w:t>
      </w:r>
      <w:r w:rsidR="00F00F50">
        <w:rPr>
          <w:rFonts w:ascii="Times New Roman" w:hAnsi="Times New Roman" w:cs="Times New Roman"/>
          <w:sz w:val="28"/>
          <w:szCs w:val="28"/>
        </w:rPr>
        <w:t xml:space="preserve"> рассмотрение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00F50">
        <w:rPr>
          <w:rFonts w:ascii="Times New Roman" w:hAnsi="Times New Roman" w:cs="Times New Roman"/>
          <w:sz w:val="28"/>
          <w:szCs w:val="28"/>
        </w:rPr>
        <w:t>о бюджете городского поселения на 2016 год в одном чтении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25 декабря 2015 года</w:t>
      </w:r>
      <w:r w:rsidR="00F00F50">
        <w:rPr>
          <w:rFonts w:ascii="Times New Roman" w:hAnsi="Times New Roman" w:cs="Times New Roman"/>
          <w:sz w:val="28"/>
          <w:szCs w:val="28"/>
        </w:rPr>
        <w:t>;</w:t>
      </w:r>
    </w:p>
    <w:p w:rsidR="001B06CB" w:rsidRDefault="001B06CB" w:rsidP="0035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подготовку заключения Контрольно-ревизионной комиссии в течение трех дней.</w:t>
      </w:r>
    </w:p>
    <w:p w:rsidR="00F00F50" w:rsidRPr="00F00F50" w:rsidRDefault="00B55883" w:rsidP="00357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Пояснительной записки к проекту решения представлено не было.</w:t>
      </w:r>
    </w:p>
    <w:p w:rsidR="00B55883" w:rsidRPr="00A6727E" w:rsidRDefault="00FB7DFB" w:rsidP="00FB7D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5883" w:rsidRPr="00A6727E">
        <w:rPr>
          <w:rFonts w:ascii="Times New Roman" w:hAnsi="Times New Roman" w:cs="Times New Roman"/>
          <w:sz w:val="28"/>
          <w:szCs w:val="28"/>
        </w:rPr>
        <w:t>В соответствии с</w:t>
      </w:r>
      <w:r w:rsidR="00A6727E">
        <w:rPr>
          <w:rFonts w:ascii="Times New Roman" w:hAnsi="Times New Roman" w:cs="Times New Roman"/>
          <w:sz w:val="28"/>
          <w:szCs w:val="28"/>
        </w:rPr>
        <w:t xml:space="preserve"> частью 5 статьи 5</w:t>
      </w:r>
      <w:r w:rsidR="00B55883" w:rsidRPr="00A6727E">
        <w:rPr>
          <w:rFonts w:ascii="Times New Roman" w:hAnsi="Times New Roman" w:cs="Times New Roman"/>
          <w:sz w:val="28"/>
          <w:szCs w:val="28"/>
        </w:rPr>
        <w:t xml:space="preserve"> </w:t>
      </w:r>
      <w:r w:rsidR="00A6727E">
        <w:rPr>
          <w:rFonts w:ascii="Times New Roman" w:hAnsi="Times New Roman" w:cs="Times New Roman"/>
          <w:sz w:val="28"/>
          <w:szCs w:val="28"/>
        </w:rPr>
        <w:t>Федерального закона от 30.09.2015 N 273-ФЗ</w:t>
      </w:r>
      <w:r w:rsidR="00B55883" w:rsidRPr="00A6727E">
        <w:rPr>
          <w:rFonts w:ascii="Times New Roman" w:hAnsi="Times New Roman" w:cs="Times New Roman"/>
          <w:sz w:val="28"/>
          <w:szCs w:val="28"/>
        </w:rPr>
        <w:t xml:space="preserve"> в 2015 году в случае, если проект местного бюджета составляется и утверждается на 2016 год, представительный орган муниципального образования вправе принять решение о разработке и утверждении местной администрацией среднесрочного финансового плана муниципального образования.</w:t>
      </w:r>
    </w:p>
    <w:p w:rsidR="00FB7DFB" w:rsidRDefault="00A6727E" w:rsidP="00FB7DFB">
      <w:pPr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 вышеизложенным</w:t>
      </w:r>
      <w:r w:rsidR="0059397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приостановление статьи 20 Положения о бюджетном процессе не</w:t>
      </w:r>
      <w:r w:rsidR="0059397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обоснованно</w:t>
      </w:r>
      <w:r w:rsidR="00FD6A7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954C3" w:rsidRPr="00FB7DFB" w:rsidRDefault="00FB7DFB" w:rsidP="00FB7DFB">
      <w:pPr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</w:t>
      </w:r>
      <w:r w:rsidR="005954C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п.2 ст.169 БК РФ  </w:t>
      </w:r>
      <w:r w:rsidR="005954C3">
        <w:rPr>
          <w:rFonts w:ascii="Times New Roman" w:hAnsi="Times New Roman" w:cs="Times New Roman"/>
          <w:sz w:val="28"/>
          <w:szCs w:val="28"/>
        </w:rPr>
        <w:t>п</w:t>
      </w:r>
      <w:r w:rsidR="005954C3" w:rsidRPr="005954C3">
        <w:rPr>
          <w:rFonts w:ascii="Times New Roman" w:hAnsi="Times New Roman" w:cs="Times New Roman"/>
          <w:sz w:val="28"/>
          <w:szCs w:val="28"/>
        </w:rPr>
        <w:t xml:space="preserve">роект местного бюджета составляется в порядке, установленном местной администрацией муниципального образования, в соответствии с </w:t>
      </w:r>
      <w:r w:rsidR="005954C3">
        <w:rPr>
          <w:rFonts w:ascii="Times New Roman" w:hAnsi="Times New Roman" w:cs="Times New Roman"/>
          <w:sz w:val="28"/>
          <w:szCs w:val="28"/>
        </w:rPr>
        <w:t>Бюджетным</w:t>
      </w:r>
      <w:r w:rsidR="005954C3" w:rsidRPr="005954C3">
        <w:rPr>
          <w:rFonts w:ascii="Times New Roman" w:hAnsi="Times New Roman" w:cs="Times New Roman"/>
          <w:sz w:val="28"/>
          <w:szCs w:val="28"/>
        </w:rPr>
        <w:t xml:space="preserve"> Кодексом и принимаемыми с соблюдением его требований муниципальными правовыми актами представительного органа муниципального образования</w:t>
      </w:r>
      <w:r w:rsidR="005954C3">
        <w:rPr>
          <w:rFonts w:ascii="Times New Roman" w:hAnsi="Times New Roman" w:cs="Times New Roman"/>
          <w:sz w:val="28"/>
          <w:szCs w:val="28"/>
        </w:rPr>
        <w:t>. Положением о бюджетном процессе установлено рассмотрение проекта бюджета Рославльского городского поселения на очередной финансовый год в двух чтениях. Администрацией муниципального образования «Росла</w:t>
      </w:r>
      <w:r w:rsidR="0010418D">
        <w:rPr>
          <w:rFonts w:ascii="Times New Roman" w:hAnsi="Times New Roman" w:cs="Times New Roman"/>
          <w:sz w:val="28"/>
          <w:szCs w:val="28"/>
        </w:rPr>
        <w:t>в</w:t>
      </w:r>
      <w:r w:rsidR="005954C3">
        <w:rPr>
          <w:rFonts w:ascii="Times New Roman" w:hAnsi="Times New Roman" w:cs="Times New Roman"/>
          <w:sz w:val="28"/>
          <w:szCs w:val="28"/>
        </w:rPr>
        <w:t xml:space="preserve">льский район» Смоленской области не были представлены основания для рассмотрения </w:t>
      </w:r>
      <w:r w:rsidR="0010418D">
        <w:rPr>
          <w:rFonts w:ascii="Times New Roman" w:hAnsi="Times New Roman" w:cs="Times New Roman"/>
          <w:sz w:val="28"/>
          <w:szCs w:val="28"/>
        </w:rPr>
        <w:t xml:space="preserve">проекта бюджета в одном чтении. </w:t>
      </w:r>
    </w:p>
    <w:p w:rsidR="003579CF" w:rsidRDefault="00FB7DFB" w:rsidP="00FB7DFB">
      <w:pPr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 </w:t>
      </w:r>
      <w:r w:rsidR="00A9082F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со статьей 17 Областного закона от 23.06.2011 №37-з</w:t>
      </w:r>
      <w:r w:rsidR="001E3CB1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 контрольно-счетной палате Смоленской области» срок представления информации (документов, материалов) составляет 5 рабочих дней. Следовательно, срок подготовки заключения на проект решения о бюджете </w:t>
      </w:r>
      <w:r w:rsidR="001E3CB1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Рославльского городского поселения на 2016 год не может составлять менее 5 рабочих дней.</w:t>
      </w:r>
    </w:p>
    <w:p w:rsidR="00FB7DFB" w:rsidRPr="00FB7DFB" w:rsidRDefault="00FB7DFB" w:rsidP="00FB7DFB">
      <w:pPr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A690A" w:rsidRPr="004436A9" w:rsidRDefault="00491215" w:rsidP="004436A9">
      <w:pPr>
        <w:spacing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Заключительные положения:</w:t>
      </w:r>
    </w:p>
    <w:p w:rsidR="00BD173B" w:rsidRPr="004436A9" w:rsidRDefault="00491215" w:rsidP="00FA15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36A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 w:rsidR="001F6E16" w:rsidRPr="004436A9">
        <w:rPr>
          <w:rFonts w:ascii="Trebuchet MS" w:hAnsi="Trebuchet MS"/>
          <w:sz w:val="15"/>
          <w:szCs w:val="15"/>
        </w:rPr>
        <w:t xml:space="preserve"> </w:t>
      </w:r>
      <w:r w:rsidR="00884B03" w:rsidRPr="004436A9">
        <w:rPr>
          <w:rFonts w:ascii="Trebuchet MS" w:hAnsi="Trebuchet MS"/>
          <w:sz w:val="15"/>
          <w:szCs w:val="15"/>
        </w:rPr>
        <w:t xml:space="preserve"> </w:t>
      </w:r>
      <w:r w:rsidR="001F6E16" w:rsidRPr="004436A9">
        <w:rPr>
          <w:rFonts w:ascii="Times New Roman" w:hAnsi="Times New Roman" w:cs="Times New Roman"/>
          <w:sz w:val="28"/>
          <w:szCs w:val="28"/>
        </w:rPr>
        <w:t xml:space="preserve">В результате проведенной экспертизы было установлено, что </w:t>
      </w:r>
      <w:r w:rsidR="00FB7DFB">
        <w:rPr>
          <w:rFonts w:ascii="Times New Roman" w:hAnsi="Times New Roman" w:cs="Times New Roman"/>
          <w:sz w:val="28"/>
          <w:szCs w:val="28"/>
        </w:rPr>
        <w:t xml:space="preserve"> большинство предлагаемых положений </w:t>
      </w:r>
      <w:r w:rsidR="001F6E16" w:rsidRPr="004436A9">
        <w:rPr>
          <w:rFonts w:ascii="Times New Roman" w:hAnsi="Times New Roman" w:cs="Times New Roman"/>
          <w:sz w:val="28"/>
          <w:szCs w:val="28"/>
        </w:rPr>
        <w:t xml:space="preserve"> данного проекта решения </w:t>
      </w:r>
      <w:r w:rsidR="00FB7DFB" w:rsidRPr="00FB7DFB">
        <w:rPr>
          <w:rFonts w:ascii="Times New Roman" w:hAnsi="Times New Roman" w:cs="Times New Roman"/>
          <w:sz w:val="28"/>
          <w:szCs w:val="28"/>
        </w:rPr>
        <w:t>необоснованно.</w:t>
      </w:r>
    </w:p>
    <w:p w:rsidR="00C55A84" w:rsidRPr="004436A9" w:rsidRDefault="00BD173B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</w:rPr>
        <w:t>2.</w:t>
      </w:r>
      <w:r w:rsidR="00884B03" w:rsidRPr="004436A9">
        <w:rPr>
          <w:rFonts w:ascii="Times New Roman" w:hAnsi="Times New Roman" w:cs="Times New Roman"/>
          <w:sz w:val="28"/>
          <w:szCs w:val="28"/>
        </w:rPr>
        <w:t xml:space="preserve"> </w:t>
      </w:r>
      <w:r w:rsidR="00C55A84" w:rsidRPr="004436A9">
        <w:rPr>
          <w:rFonts w:ascii="Times New Roman" w:hAnsi="Times New Roman" w:cs="Times New Roman"/>
          <w:sz w:val="28"/>
          <w:szCs w:val="28"/>
        </w:rPr>
        <w:t>Контрольно-ревизионной комиссией р</w:t>
      </w:r>
      <w:r w:rsidRPr="004436A9">
        <w:rPr>
          <w:rFonts w:ascii="Times New Roman" w:hAnsi="Times New Roman" w:cs="Times New Roman"/>
          <w:sz w:val="28"/>
          <w:szCs w:val="28"/>
        </w:rPr>
        <w:t>екомендовано</w:t>
      </w:r>
      <w:r w:rsidR="00C55A84" w:rsidRPr="004436A9">
        <w:rPr>
          <w:rFonts w:ascii="Times New Roman" w:hAnsi="Times New Roman" w:cs="Times New Roman"/>
          <w:sz w:val="28"/>
          <w:szCs w:val="28"/>
        </w:rPr>
        <w:t xml:space="preserve"> устранить следующие замечания:</w:t>
      </w:r>
    </w:p>
    <w:p w:rsidR="00491215" w:rsidRDefault="00C55A84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</w:rPr>
        <w:t xml:space="preserve">- </w:t>
      </w:r>
      <w:r w:rsidR="00FB7DFB">
        <w:rPr>
          <w:rFonts w:ascii="Times New Roman" w:hAnsi="Times New Roman" w:cs="Times New Roman"/>
          <w:sz w:val="28"/>
          <w:szCs w:val="28"/>
        </w:rPr>
        <w:t xml:space="preserve">действие статьи 20 и абзаца 10 статьи 28 Положения о бюджетном процессе </w:t>
      </w:r>
      <w:r w:rsidR="004864D8">
        <w:rPr>
          <w:rFonts w:ascii="Times New Roman" w:hAnsi="Times New Roman" w:cs="Times New Roman"/>
          <w:sz w:val="28"/>
          <w:szCs w:val="28"/>
        </w:rPr>
        <w:t>оставить без изменений</w:t>
      </w:r>
      <w:r w:rsidR="00187809" w:rsidRPr="004436A9">
        <w:rPr>
          <w:rFonts w:ascii="Times New Roman" w:hAnsi="Times New Roman" w:cs="Times New Roman"/>
          <w:sz w:val="28"/>
          <w:szCs w:val="28"/>
        </w:rPr>
        <w:t>;</w:t>
      </w:r>
    </w:p>
    <w:p w:rsidR="004864D8" w:rsidRDefault="004864D8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установить, что в 2015 году:</w:t>
      </w:r>
    </w:p>
    <w:p w:rsidR="007F201F" w:rsidRDefault="007F201F" w:rsidP="00324A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864D8">
        <w:rPr>
          <w:rFonts w:ascii="Times New Roman" w:hAnsi="Times New Roman" w:cs="Times New Roman"/>
          <w:sz w:val="28"/>
          <w:szCs w:val="28"/>
        </w:rPr>
        <w:t xml:space="preserve"> </w:t>
      </w:r>
      <w:r w:rsidRPr="007F201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«Рославльский район» Смоленской области (далее - Администрация) вносит на рассмотрение и утверждение  в Совет депутатов Рославльского городского поселения Рославльского района Смоленской области  (далее -  Совет депутатов)  проект решения о бюджете Рославльского городского поселения Рославльского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2016 год</w:t>
      </w:r>
      <w:r w:rsidRPr="007F201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47D79">
        <w:rPr>
          <w:rFonts w:ascii="Times New Roman" w:hAnsi="Times New Roman" w:cs="Times New Roman"/>
          <w:sz w:val="28"/>
          <w:szCs w:val="28"/>
        </w:rPr>
        <w:t>1</w:t>
      </w:r>
      <w:r w:rsidRPr="007F201F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01F" w:rsidRDefault="007F201F" w:rsidP="00324A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AC1">
        <w:rPr>
          <w:rFonts w:ascii="Times New Roman" w:hAnsi="Times New Roman" w:cs="Times New Roman"/>
          <w:sz w:val="26"/>
          <w:szCs w:val="26"/>
        </w:rPr>
        <w:t xml:space="preserve">Одновременно с проектом решения в </w:t>
      </w: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CC2AC1">
        <w:rPr>
          <w:rFonts w:ascii="Times New Roman" w:hAnsi="Times New Roman" w:cs="Times New Roman"/>
          <w:sz w:val="26"/>
          <w:szCs w:val="26"/>
        </w:rPr>
        <w:t xml:space="preserve">представляются документы и материалы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CC2AC1">
        <w:rPr>
          <w:rFonts w:ascii="Times New Roman" w:hAnsi="Times New Roman" w:cs="Times New Roman"/>
          <w:sz w:val="26"/>
          <w:szCs w:val="26"/>
        </w:rPr>
        <w:t xml:space="preserve">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бюджетном процессе</w:t>
      </w:r>
      <w:r w:rsidRPr="00CC2AC1">
        <w:rPr>
          <w:rFonts w:ascii="Times New Roman" w:hAnsi="Times New Roman" w:cs="Times New Roman"/>
          <w:sz w:val="26"/>
          <w:szCs w:val="26"/>
        </w:rPr>
        <w:t>.</w:t>
      </w:r>
    </w:p>
    <w:p w:rsidR="007F201F" w:rsidRDefault="007F201F" w:rsidP="00324A9F">
      <w:pPr>
        <w:pStyle w:val="af1"/>
        <w:contextualSpacing/>
      </w:pPr>
      <w:r>
        <w:rPr>
          <w:szCs w:val="28"/>
        </w:rPr>
        <w:t xml:space="preserve">2) </w:t>
      </w:r>
      <w:r>
        <w:t>Совет депутатов рассматривает проект бюджета Рославльского городского поселения Рославльского района Смоленской области  (далее - бюджет городского поселения) на 2016 год в двух чтениях не позднее 25 декабря 2015 года.</w:t>
      </w:r>
    </w:p>
    <w:p w:rsidR="007F201F" w:rsidRDefault="007F201F" w:rsidP="00324A9F">
      <w:pPr>
        <w:pStyle w:val="af1"/>
        <w:ind w:firstLine="840"/>
        <w:contextualSpacing/>
      </w:pPr>
      <w:r>
        <w:t>До рассмотрения Советом депутатов  проект решения о бюджете городского поселения выносится на публичные слушания в установленном порядке.</w:t>
      </w:r>
    </w:p>
    <w:p w:rsidR="007F201F" w:rsidRDefault="007F201F" w:rsidP="00324A9F">
      <w:pPr>
        <w:pStyle w:val="af1"/>
        <w:ind w:firstLine="851"/>
        <w:contextualSpacing/>
      </w:pPr>
      <w:r>
        <w:t>В течение одного рабочего дня со дня внесения Администрацией проекта решения о бюджете городского поселения в Совет депутатов Глава муниципального образования Рославльское городское поселение Рославльского района Смоленской области (далее - Глава муниципального образования) направляет его в Контрольно-ревизионную комиссию муниципального образования Рославльское городское поселение Рославльского района Смоленской области (далее -</w:t>
      </w:r>
      <w:r w:rsidRPr="00D778FC">
        <w:t xml:space="preserve"> </w:t>
      </w:r>
      <w:r>
        <w:t>Контрольно-ревизионная комиссия) для подготовки заключения и в постоянную комиссию  Совета депутатов по бюджету, финансовой и налоговой политике, по вопросам муниципального имущества  для организации и координации процесса рассмотрения проекта бюджета городского поселения.</w:t>
      </w:r>
    </w:p>
    <w:p w:rsidR="007F201F" w:rsidRPr="008E0F1A" w:rsidRDefault="007F201F" w:rsidP="007F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F1A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в течение 5 календарных дней с момента получения рассматривает проект решения о бюджете Рославльского </w:t>
      </w:r>
      <w:r w:rsidRPr="008E0F1A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на 2016 год и направляет свое заключение по нему в Совет депутатов и Администрацию.</w:t>
      </w:r>
    </w:p>
    <w:p w:rsidR="00347D79" w:rsidRPr="008E0F1A" w:rsidRDefault="00C95BD1" w:rsidP="007F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F1A">
        <w:rPr>
          <w:rFonts w:ascii="Times New Roman" w:hAnsi="Times New Roman" w:cs="Times New Roman"/>
          <w:sz w:val="28"/>
          <w:szCs w:val="28"/>
        </w:rPr>
        <w:t xml:space="preserve">На основании заключения Контрольно-ревизионной комиссии принимаются решения о принятии проекта решения о бюджете городского поселения к рассмотрению в первом </w:t>
      </w:r>
      <w:r w:rsidR="008E0F1A">
        <w:rPr>
          <w:rFonts w:ascii="Times New Roman" w:hAnsi="Times New Roman" w:cs="Times New Roman"/>
          <w:sz w:val="28"/>
          <w:szCs w:val="28"/>
        </w:rPr>
        <w:t>ч</w:t>
      </w:r>
      <w:r w:rsidRPr="008E0F1A">
        <w:rPr>
          <w:rFonts w:ascii="Times New Roman" w:hAnsi="Times New Roman" w:cs="Times New Roman"/>
          <w:sz w:val="28"/>
          <w:szCs w:val="28"/>
        </w:rPr>
        <w:t>тени</w:t>
      </w:r>
      <w:r w:rsidR="008E0F1A">
        <w:rPr>
          <w:rFonts w:ascii="Times New Roman" w:hAnsi="Times New Roman" w:cs="Times New Roman"/>
          <w:sz w:val="28"/>
          <w:szCs w:val="28"/>
        </w:rPr>
        <w:t>и</w:t>
      </w:r>
      <w:r w:rsidRPr="008E0F1A">
        <w:rPr>
          <w:rFonts w:ascii="Times New Roman" w:hAnsi="Times New Roman" w:cs="Times New Roman"/>
          <w:sz w:val="28"/>
          <w:szCs w:val="28"/>
        </w:rPr>
        <w:t xml:space="preserve"> Советом депутатов либо о его возвращении на доработку в Администрацию</w:t>
      </w:r>
      <w:r w:rsidR="00347D79" w:rsidRPr="008E0F1A">
        <w:rPr>
          <w:rFonts w:ascii="Times New Roman" w:hAnsi="Times New Roman" w:cs="Times New Roman"/>
          <w:sz w:val="28"/>
          <w:szCs w:val="28"/>
        </w:rPr>
        <w:t>.</w:t>
      </w:r>
    </w:p>
    <w:p w:rsidR="00C95BD1" w:rsidRPr="008E0F1A" w:rsidRDefault="00347D79" w:rsidP="007F2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F1A">
        <w:rPr>
          <w:rFonts w:ascii="Times New Roman" w:hAnsi="Times New Roman" w:cs="Times New Roman"/>
          <w:sz w:val="28"/>
          <w:szCs w:val="28"/>
        </w:rPr>
        <w:t>Доработанный проект решения о бюджете городского поселения со всеми необходимыми документами и материалами должен быть повторно представлен в Совет депутатов в течение двух дней с даты возвращения</w:t>
      </w:r>
      <w:r w:rsidR="00C95BD1" w:rsidRPr="008E0F1A">
        <w:rPr>
          <w:rFonts w:ascii="Times New Roman" w:hAnsi="Times New Roman" w:cs="Times New Roman"/>
          <w:sz w:val="28"/>
          <w:szCs w:val="28"/>
        </w:rPr>
        <w:t xml:space="preserve"> </w:t>
      </w:r>
      <w:r w:rsidRPr="008E0F1A">
        <w:rPr>
          <w:rFonts w:ascii="Times New Roman" w:hAnsi="Times New Roman" w:cs="Times New Roman"/>
          <w:sz w:val="28"/>
          <w:szCs w:val="28"/>
        </w:rPr>
        <w:t>его в Администрацию муниципального образования.</w:t>
      </w:r>
    </w:p>
    <w:p w:rsidR="00347D79" w:rsidRPr="008E0F1A" w:rsidRDefault="00347D79" w:rsidP="007F201F">
      <w:pPr>
        <w:pStyle w:val="af1"/>
        <w:ind w:firstLine="851"/>
        <w:rPr>
          <w:szCs w:val="28"/>
        </w:rPr>
      </w:pPr>
      <w:r w:rsidRPr="008E0F1A">
        <w:rPr>
          <w:szCs w:val="28"/>
        </w:rPr>
        <w:t>После принятия решения Совета депутатов о бюджете городского поселения на 2016 год в первом чтении в течение 3 календарных дней подаются поправки к проекту решения по предмету второго чтения,</w:t>
      </w:r>
      <w:r w:rsidR="00DB5A1C" w:rsidRPr="008E0F1A">
        <w:rPr>
          <w:szCs w:val="28"/>
        </w:rPr>
        <w:t xml:space="preserve"> совместно с заключением Контрольно-ревизионной комиссии (на предмет соответствия проекта бюджета Рославльского городско поселения бюджетному законодательству),</w:t>
      </w:r>
      <w:r w:rsidRPr="008E0F1A">
        <w:rPr>
          <w:szCs w:val="28"/>
        </w:rPr>
        <w:t xml:space="preserve"> которые направляются </w:t>
      </w:r>
      <w:r w:rsidR="00DB5A1C" w:rsidRPr="008E0F1A">
        <w:rPr>
          <w:szCs w:val="28"/>
        </w:rPr>
        <w:t>в Администрацию муниципального образования.</w:t>
      </w:r>
    </w:p>
    <w:p w:rsidR="00DB5A1C" w:rsidRPr="008E0F1A" w:rsidRDefault="00DB5A1C" w:rsidP="007F201F">
      <w:pPr>
        <w:pStyle w:val="af1"/>
        <w:ind w:firstLine="851"/>
        <w:rPr>
          <w:szCs w:val="28"/>
        </w:rPr>
      </w:pPr>
      <w:r w:rsidRPr="008E0F1A">
        <w:rPr>
          <w:szCs w:val="28"/>
        </w:rPr>
        <w:t xml:space="preserve">В течение последующих 3 календарных дней Администрацией </w:t>
      </w:r>
      <w:r w:rsidR="00324A9F" w:rsidRPr="008E0F1A">
        <w:rPr>
          <w:szCs w:val="28"/>
        </w:rPr>
        <w:t>муниципального образования вносятся поправки в проект бюджета Рославльского городского поселения на 2016 год.</w:t>
      </w:r>
    </w:p>
    <w:p w:rsidR="00324A9F" w:rsidRPr="008E0F1A" w:rsidRDefault="00324A9F" w:rsidP="00324A9F">
      <w:pPr>
        <w:pStyle w:val="af1"/>
        <w:rPr>
          <w:szCs w:val="28"/>
        </w:rPr>
      </w:pPr>
      <w:r w:rsidRPr="008E0F1A">
        <w:rPr>
          <w:szCs w:val="28"/>
        </w:rPr>
        <w:t xml:space="preserve">            В случае возникновения несогласованных вопросов по проекту решения о бюджете городского поселения решением Главы муниципального образования может создаваться согласительная комиссия, в которую входит равное количество представителей Администрации  и Совета депутатов.</w:t>
      </w:r>
    </w:p>
    <w:p w:rsidR="007F201F" w:rsidRPr="008E0F1A" w:rsidRDefault="00324A9F" w:rsidP="00324A9F">
      <w:pPr>
        <w:pStyle w:val="af1"/>
        <w:rPr>
          <w:szCs w:val="28"/>
        </w:rPr>
      </w:pPr>
      <w:r w:rsidRPr="008E0F1A">
        <w:rPr>
          <w:szCs w:val="28"/>
        </w:rPr>
        <w:t xml:space="preserve">            Согласительная комиссия рассматривает спорные вопросы. Решение по данным вопросам считается согласованным, если его поддержали обе стороны. По окончании работы согласительной комиссии вопрос о рассмотрении и утверждении проекта бюджета городского поселения выносится на Совет депутатов.</w:t>
      </w:r>
    </w:p>
    <w:p w:rsidR="00884B03" w:rsidRPr="008E0F1A" w:rsidRDefault="00187809" w:rsidP="00443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1A">
        <w:rPr>
          <w:rFonts w:ascii="Times New Roman" w:hAnsi="Times New Roman" w:cs="Times New Roman"/>
          <w:sz w:val="28"/>
          <w:szCs w:val="28"/>
        </w:rPr>
        <w:t xml:space="preserve">3. 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884B03" w:rsidRPr="008E0F1A">
        <w:rPr>
          <w:rFonts w:ascii="Times New Roman" w:hAnsi="Times New Roman" w:cs="Times New Roman"/>
          <w:b/>
          <w:sz w:val="28"/>
          <w:szCs w:val="28"/>
        </w:rPr>
        <w:t>рекомендует принять к рассмотрению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Рославльского городского поселения </w:t>
      </w:r>
      <w:r w:rsidR="00324A9F" w:rsidRPr="008E0F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24A9F" w:rsidRPr="008E0F1A">
        <w:rPr>
          <w:rFonts w:ascii="Times New Roman" w:hAnsi="Times New Roman" w:cs="Times New Roman"/>
          <w:sz w:val="28"/>
          <w:szCs w:val="28"/>
        </w:rPr>
        <w:t>Об особенностях составления и  утверждения  проекта бюджета Рославльского городского поселения Рославльского района Смоленской области   на    2016 год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» </w:t>
      </w:r>
      <w:r w:rsidR="00884B03" w:rsidRPr="008E0F1A">
        <w:rPr>
          <w:rFonts w:ascii="Times New Roman" w:hAnsi="Times New Roman" w:cs="Times New Roman"/>
          <w:b/>
          <w:sz w:val="28"/>
          <w:szCs w:val="28"/>
        </w:rPr>
        <w:t>с учетом представленных замечаний</w:t>
      </w:r>
      <w:r w:rsidR="00324A9F" w:rsidRPr="008E0F1A">
        <w:rPr>
          <w:rFonts w:ascii="Times New Roman" w:hAnsi="Times New Roman" w:cs="Times New Roman"/>
          <w:b/>
          <w:sz w:val="28"/>
          <w:szCs w:val="28"/>
        </w:rPr>
        <w:t xml:space="preserve"> и выполнение рекомендаций</w:t>
      </w:r>
      <w:r w:rsidR="00884B03" w:rsidRPr="008E0F1A">
        <w:rPr>
          <w:rFonts w:ascii="Times New Roman" w:hAnsi="Times New Roman" w:cs="Times New Roman"/>
          <w:b/>
          <w:sz w:val="28"/>
          <w:szCs w:val="28"/>
        </w:rPr>
        <w:t>, указанных в заключении.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03" w:rsidRDefault="00884B03" w:rsidP="00884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EB" w:rsidRPr="00884B03" w:rsidRDefault="005727EB" w:rsidP="00884B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27EB" w:rsidRDefault="005727EB" w:rsidP="00FA5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</w:t>
      </w:r>
    </w:p>
    <w:p w:rsidR="005727EB" w:rsidRDefault="005727EB" w:rsidP="00FA5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                                                                                       В.Л.Антошкин</w:t>
      </w:r>
    </w:p>
    <w:p w:rsidR="005727EB" w:rsidRDefault="005727EB" w:rsidP="005727EB"/>
    <w:p w:rsidR="009B71D8" w:rsidRDefault="009B71D8"/>
    <w:sectPr w:rsidR="009B71D8" w:rsidSect="00D86F5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23" w:rsidRDefault="00DB6623" w:rsidP="002D4161">
      <w:pPr>
        <w:spacing w:after="0" w:line="240" w:lineRule="auto"/>
      </w:pPr>
      <w:r>
        <w:separator/>
      </w:r>
    </w:p>
  </w:endnote>
  <w:endnote w:type="continuationSeparator" w:id="1">
    <w:p w:rsidR="00DB6623" w:rsidRDefault="00DB6623" w:rsidP="002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1F" w:rsidRPr="00EE2B1F" w:rsidRDefault="00EE2B1F">
    <w:pPr>
      <w:pStyle w:val="a9"/>
      <w:rPr>
        <w:rFonts w:ascii="Times New Roman" w:hAnsi="Times New Roman" w:cs="Times New Roman"/>
        <w:sz w:val="20"/>
        <w:szCs w:val="20"/>
      </w:rPr>
    </w:pPr>
  </w:p>
  <w:p w:rsidR="00EE5C64" w:rsidRDefault="00EE5C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23" w:rsidRDefault="00DB6623" w:rsidP="002D4161">
      <w:pPr>
        <w:spacing w:after="0" w:line="240" w:lineRule="auto"/>
      </w:pPr>
      <w:r>
        <w:separator/>
      </w:r>
    </w:p>
  </w:footnote>
  <w:footnote w:type="continuationSeparator" w:id="1">
    <w:p w:rsidR="00DB6623" w:rsidRDefault="00DB6623" w:rsidP="002D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B5"/>
    <w:multiLevelType w:val="hybridMultilevel"/>
    <w:tmpl w:val="3110900A"/>
    <w:lvl w:ilvl="0" w:tplc="36142E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F4EE10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414A0F78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0441807"/>
    <w:multiLevelType w:val="multilevel"/>
    <w:tmpl w:val="BBC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81065"/>
    <w:multiLevelType w:val="hybridMultilevel"/>
    <w:tmpl w:val="3DAEB9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1D8"/>
    <w:rsid w:val="00006ADC"/>
    <w:rsid w:val="000204EC"/>
    <w:rsid w:val="0005141D"/>
    <w:rsid w:val="00053778"/>
    <w:rsid w:val="000854AF"/>
    <w:rsid w:val="000F7B7E"/>
    <w:rsid w:val="0010418D"/>
    <w:rsid w:val="0011150B"/>
    <w:rsid w:val="001406C4"/>
    <w:rsid w:val="00142FC6"/>
    <w:rsid w:val="00150DE8"/>
    <w:rsid w:val="0016115E"/>
    <w:rsid w:val="001816DC"/>
    <w:rsid w:val="00187809"/>
    <w:rsid w:val="001A4F37"/>
    <w:rsid w:val="001B06CB"/>
    <w:rsid w:val="001E3CB1"/>
    <w:rsid w:val="001F6E16"/>
    <w:rsid w:val="00276BDB"/>
    <w:rsid w:val="002A1846"/>
    <w:rsid w:val="002D4161"/>
    <w:rsid w:val="00317F8E"/>
    <w:rsid w:val="00324A9F"/>
    <w:rsid w:val="003429FF"/>
    <w:rsid w:val="00343563"/>
    <w:rsid w:val="00347D79"/>
    <w:rsid w:val="003579CF"/>
    <w:rsid w:val="0036419E"/>
    <w:rsid w:val="004436A9"/>
    <w:rsid w:val="00444DA0"/>
    <w:rsid w:val="00474D28"/>
    <w:rsid w:val="004864D8"/>
    <w:rsid w:val="00491215"/>
    <w:rsid w:val="00522209"/>
    <w:rsid w:val="00526FD5"/>
    <w:rsid w:val="005727EB"/>
    <w:rsid w:val="0058580D"/>
    <w:rsid w:val="00593973"/>
    <w:rsid w:val="005954C3"/>
    <w:rsid w:val="005A690A"/>
    <w:rsid w:val="005A7880"/>
    <w:rsid w:val="00662581"/>
    <w:rsid w:val="006817D1"/>
    <w:rsid w:val="006C59BB"/>
    <w:rsid w:val="00777B38"/>
    <w:rsid w:val="007A0A47"/>
    <w:rsid w:val="007B2AFB"/>
    <w:rsid w:val="007C5075"/>
    <w:rsid w:val="007F201F"/>
    <w:rsid w:val="00884B03"/>
    <w:rsid w:val="008E0F1A"/>
    <w:rsid w:val="0095556F"/>
    <w:rsid w:val="009646F1"/>
    <w:rsid w:val="00990E79"/>
    <w:rsid w:val="009A4CDB"/>
    <w:rsid w:val="009A76EB"/>
    <w:rsid w:val="009B71D8"/>
    <w:rsid w:val="00A6727E"/>
    <w:rsid w:val="00A9082F"/>
    <w:rsid w:val="00A9181C"/>
    <w:rsid w:val="00AA2385"/>
    <w:rsid w:val="00B55883"/>
    <w:rsid w:val="00BD173B"/>
    <w:rsid w:val="00BF6531"/>
    <w:rsid w:val="00C07F81"/>
    <w:rsid w:val="00C55A84"/>
    <w:rsid w:val="00C848DC"/>
    <w:rsid w:val="00C95BD1"/>
    <w:rsid w:val="00CA5048"/>
    <w:rsid w:val="00CB7DCD"/>
    <w:rsid w:val="00CF468A"/>
    <w:rsid w:val="00D41000"/>
    <w:rsid w:val="00D5381B"/>
    <w:rsid w:val="00D8262E"/>
    <w:rsid w:val="00D86F50"/>
    <w:rsid w:val="00DB5A1C"/>
    <w:rsid w:val="00DB6623"/>
    <w:rsid w:val="00DD3B1E"/>
    <w:rsid w:val="00E026CB"/>
    <w:rsid w:val="00E06C43"/>
    <w:rsid w:val="00ED167B"/>
    <w:rsid w:val="00EE2B1F"/>
    <w:rsid w:val="00EE5C64"/>
    <w:rsid w:val="00F00F50"/>
    <w:rsid w:val="00F12E57"/>
    <w:rsid w:val="00F23B94"/>
    <w:rsid w:val="00F34A09"/>
    <w:rsid w:val="00F62E5E"/>
    <w:rsid w:val="00F8023B"/>
    <w:rsid w:val="00F91CFE"/>
    <w:rsid w:val="00FA15EA"/>
    <w:rsid w:val="00FA5C94"/>
    <w:rsid w:val="00FA5DCB"/>
    <w:rsid w:val="00FB7DFB"/>
    <w:rsid w:val="00FD6A7B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F"/>
  </w:style>
  <w:style w:type="paragraph" w:styleId="1">
    <w:name w:val="heading 1"/>
    <w:basedOn w:val="a"/>
    <w:next w:val="a"/>
    <w:link w:val="10"/>
    <w:uiPriority w:val="99"/>
    <w:qFormat/>
    <w:rsid w:val="000537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27EB"/>
    <w:p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27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161"/>
  </w:style>
  <w:style w:type="paragraph" w:styleId="a9">
    <w:name w:val="footer"/>
    <w:basedOn w:val="a"/>
    <w:link w:val="aa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161"/>
  </w:style>
  <w:style w:type="character" w:styleId="ab">
    <w:name w:val="Strong"/>
    <w:basedOn w:val="a0"/>
    <w:uiPriority w:val="22"/>
    <w:qFormat/>
    <w:rsid w:val="00150DE8"/>
    <w:rPr>
      <w:b/>
      <w:bCs/>
    </w:rPr>
  </w:style>
  <w:style w:type="character" w:customStyle="1" w:styleId="apple-converted-space">
    <w:name w:val="apple-converted-space"/>
    <w:basedOn w:val="a0"/>
    <w:rsid w:val="00F12E57"/>
  </w:style>
  <w:style w:type="character" w:customStyle="1" w:styleId="10">
    <w:name w:val="Заголовок 1 Знак"/>
    <w:basedOn w:val="a0"/>
    <w:link w:val="1"/>
    <w:uiPriority w:val="99"/>
    <w:rsid w:val="00053778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5A690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5A690A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A690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A690A"/>
    <w:rPr>
      <w:i/>
      <w:iCs/>
    </w:rPr>
  </w:style>
  <w:style w:type="character" w:styleId="af0">
    <w:name w:val="Hyperlink"/>
    <w:basedOn w:val="a0"/>
    <w:uiPriority w:val="99"/>
    <w:unhideWhenUsed/>
    <w:rsid w:val="005A690A"/>
    <w:rPr>
      <w:color w:val="0000FF" w:themeColor="hyperlink"/>
      <w:u w:val="single"/>
    </w:rPr>
  </w:style>
  <w:style w:type="paragraph" w:customStyle="1" w:styleId="ConsPlusNormal">
    <w:name w:val="ConsPlusNormal"/>
    <w:rsid w:val="00B55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Subtitle"/>
    <w:basedOn w:val="a"/>
    <w:link w:val="af2"/>
    <w:qFormat/>
    <w:rsid w:val="007F20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Подзаголовок Знак"/>
    <w:basedOn w:val="a0"/>
    <w:link w:val="af1"/>
    <w:rsid w:val="007F201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админ</cp:lastModifiedBy>
  <cp:revision>2</cp:revision>
  <cp:lastPrinted>2015-10-22T07:58:00Z</cp:lastPrinted>
  <dcterms:created xsi:type="dcterms:W3CDTF">2015-10-22T07:59:00Z</dcterms:created>
  <dcterms:modified xsi:type="dcterms:W3CDTF">2015-10-22T07:59:00Z</dcterms:modified>
</cp:coreProperties>
</file>