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F95" w:rsidRDefault="003E2F95" w:rsidP="003E2F95">
      <w:pPr>
        <w:ind w:right="61"/>
        <w:jc w:val="both"/>
        <w:rPr>
          <w:rFonts w:eastAsia="Times New Roman"/>
          <w:noProof w:val="0"/>
          <w:sz w:val="28"/>
          <w:szCs w:val="28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2823210</wp:posOffset>
            </wp:positionH>
            <wp:positionV relativeFrom="paragraph">
              <wp:posOffset>-228600</wp:posOffset>
            </wp:positionV>
            <wp:extent cx="457200" cy="561975"/>
            <wp:effectExtent l="0" t="0" r="0" b="9525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61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E2F95" w:rsidRDefault="003E2F95" w:rsidP="003E2F95">
      <w:pPr>
        <w:ind w:right="61"/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ind w:right="61"/>
        <w:jc w:val="center"/>
        <w:rPr>
          <w:rFonts w:eastAsia="Times New Roman"/>
          <w:noProof w:val="0"/>
          <w:sz w:val="32"/>
          <w:szCs w:val="32"/>
        </w:rPr>
      </w:pPr>
      <w:r>
        <w:rPr>
          <w:rFonts w:eastAsia="Times New Roman"/>
          <w:b/>
          <w:noProof w:val="0"/>
          <w:sz w:val="32"/>
          <w:szCs w:val="32"/>
        </w:rPr>
        <w:t>ГЛАВА</w:t>
      </w:r>
    </w:p>
    <w:p w:rsidR="003E2F95" w:rsidRDefault="003E2F95" w:rsidP="003E2F95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МУНИЦИПАЛЬНОГО ОБРАЗОВАНИЯ</w:t>
      </w:r>
      <w:r>
        <w:rPr>
          <w:rFonts w:eastAsia="Times New Roman"/>
          <w:b/>
          <w:noProof w:val="0"/>
          <w:sz w:val="28"/>
          <w:szCs w:val="28"/>
        </w:rPr>
        <w:br/>
        <w:t>РОСЛАВЛЬСКОЕ ГОРОДСКОЕ ПОСЕЛЕНИЕ</w:t>
      </w:r>
      <w:r>
        <w:rPr>
          <w:rFonts w:eastAsia="Times New Roman"/>
          <w:b/>
          <w:noProof w:val="0"/>
          <w:sz w:val="28"/>
          <w:szCs w:val="28"/>
        </w:rPr>
        <w:br/>
        <w:t>РОСЛАВЛЬСКОГО РАЙОНА СМОЛЕНКОЙ ОБЛАСТИ</w:t>
      </w:r>
    </w:p>
    <w:p w:rsidR="003E2F95" w:rsidRDefault="003E2F95" w:rsidP="003E2F95">
      <w:pPr>
        <w:tabs>
          <w:tab w:val="left" w:pos="3795"/>
        </w:tabs>
        <w:jc w:val="center"/>
        <w:rPr>
          <w:rFonts w:eastAsia="Times New Roman"/>
          <w:b/>
          <w:noProof w:val="0"/>
          <w:sz w:val="28"/>
          <w:szCs w:val="28"/>
        </w:rPr>
      </w:pPr>
    </w:p>
    <w:p w:rsidR="003E2F95" w:rsidRDefault="003E2F95" w:rsidP="003E2F95">
      <w:pPr>
        <w:tabs>
          <w:tab w:val="left" w:pos="3795"/>
        </w:tabs>
        <w:jc w:val="center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П О С Т А Н О В Л Е Н И Е</w:t>
      </w:r>
    </w:p>
    <w:p w:rsidR="003E2F95" w:rsidRDefault="003E2F95" w:rsidP="003E2F95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7E5288" w:rsidP="003E2F95">
      <w:pPr>
        <w:tabs>
          <w:tab w:val="left" w:pos="3795"/>
        </w:tabs>
        <w:jc w:val="both"/>
        <w:rPr>
          <w:rFonts w:eastAsia="Times New Roman"/>
          <w:noProof w:val="0"/>
          <w:sz w:val="28"/>
          <w:szCs w:val="28"/>
        </w:rPr>
      </w:pPr>
      <w:proofErr w:type="gramStart"/>
      <w:r>
        <w:rPr>
          <w:rFonts w:eastAsia="Times New Roman"/>
          <w:noProof w:val="0"/>
          <w:sz w:val="28"/>
          <w:szCs w:val="28"/>
        </w:rPr>
        <w:t>от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15</w:t>
      </w:r>
      <w:r w:rsidR="003E2F95">
        <w:rPr>
          <w:rFonts w:eastAsia="Times New Roman"/>
          <w:noProof w:val="0"/>
          <w:sz w:val="28"/>
          <w:szCs w:val="28"/>
        </w:rPr>
        <w:t xml:space="preserve"> ноября 2017</w:t>
      </w:r>
      <w:r w:rsidR="00D0561F">
        <w:rPr>
          <w:rFonts w:eastAsia="Times New Roman"/>
          <w:noProof w:val="0"/>
          <w:sz w:val="28"/>
          <w:szCs w:val="28"/>
        </w:rPr>
        <w:t xml:space="preserve"> года   № 14</w:t>
      </w:r>
    </w:p>
    <w:p w:rsidR="003E2F95" w:rsidRDefault="003E2F95" w:rsidP="003E2F95">
      <w:pPr>
        <w:ind w:right="5362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</w:t>
      </w:r>
    </w:p>
    <w:p w:rsidR="003E2F95" w:rsidRDefault="003E2F95" w:rsidP="003E2F95">
      <w:pPr>
        <w:ind w:right="5557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О проведении публичных слушаний по проекту бюджета  Рославльского городского поселения Рославльского р</w:t>
      </w:r>
      <w:r w:rsidR="00D0561F">
        <w:rPr>
          <w:rFonts w:eastAsia="Times New Roman"/>
          <w:noProof w:val="0"/>
          <w:sz w:val="28"/>
          <w:szCs w:val="28"/>
        </w:rPr>
        <w:t>айона Смоленской области на 2018</w:t>
      </w:r>
      <w:r w:rsidR="004936BB">
        <w:rPr>
          <w:rFonts w:eastAsia="Times New Roman"/>
          <w:noProof w:val="0"/>
          <w:sz w:val="28"/>
          <w:szCs w:val="28"/>
        </w:rPr>
        <w:t xml:space="preserve"> год и на плановый период 2019 и 2020</w:t>
      </w:r>
      <w:r>
        <w:rPr>
          <w:rFonts w:eastAsia="Times New Roman"/>
          <w:noProof w:val="0"/>
          <w:sz w:val="28"/>
          <w:szCs w:val="28"/>
        </w:rPr>
        <w:t xml:space="preserve"> годов</w:t>
      </w:r>
    </w:p>
    <w:p w:rsidR="003E2F95" w:rsidRDefault="003E2F95" w:rsidP="003E2F95">
      <w:pPr>
        <w:shd w:val="clear" w:color="auto" w:fill="FFFFFF"/>
        <w:spacing w:line="324" w:lineRule="exact"/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В целях обсуждения проекта бюджета   Рославльского городского поселения Рославльского района Смоленской области на 2017 год и на плановый период 2018 и 2019 годов, руководствуясь Федеральным законом от 06.10.2003             № 131-ФЗ «Об общих принципах организации местного самоуправления в Российской Федерации», Уставом Рославльского городского поселения Рославльского района Смоленской области,  Положением о бюджетном процессе в муниципальном образовании Рославльское городское поселение Рославльского района Смоленской области, утвержденным  решением Совета депутатов Рославльского городского поселения от </w:t>
      </w:r>
      <w:r>
        <w:rPr>
          <w:sz w:val="28"/>
          <w:szCs w:val="28"/>
        </w:rPr>
        <w:t>21 ноября 2014 года  № 44 (в редакция решений Совета депутатов от 24.11.2015 № 35, от 1.11.2016 № 4, от 29.11.2016 №10)</w:t>
      </w:r>
      <w:r>
        <w:rPr>
          <w:rFonts w:eastAsia="Times New Roman"/>
          <w:noProof w:val="0"/>
          <w:sz w:val="28"/>
          <w:szCs w:val="28"/>
        </w:rPr>
        <w:t>,</w:t>
      </w:r>
    </w:p>
    <w:p w:rsidR="003E2F95" w:rsidRDefault="003E2F95" w:rsidP="003E2F95">
      <w:pPr>
        <w:shd w:val="clear" w:color="auto" w:fill="FFFFFF"/>
        <w:spacing w:line="324" w:lineRule="exact"/>
        <w:ind w:right="-1"/>
        <w:jc w:val="both"/>
        <w:rPr>
          <w:rFonts w:eastAsia="Times New Roman"/>
          <w:noProof w:val="0"/>
        </w:rPr>
      </w:pPr>
    </w:p>
    <w:p w:rsidR="003E2F95" w:rsidRDefault="003E2F95" w:rsidP="003E2F95">
      <w:pPr>
        <w:shd w:val="clear" w:color="auto" w:fill="FFFFFF"/>
        <w:spacing w:line="324" w:lineRule="exact"/>
        <w:jc w:val="both"/>
        <w:rPr>
          <w:rFonts w:eastAsia="Times New Roman"/>
          <w:noProof w:val="0"/>
        </w:rPr>
      </w:pPr>
      <w:r>
        <w:rPr>
          <w:rFonts w:eastAsia="Times New Roman"/>
          <w:noProof w:val="0"/>
          <w:spacing w:val="72"/>
          <w:sz w:val="28"/>
          <w:szCs w:val="28"/>
        </w:rPr>
        <w:t>постановляю:</w:t>
      </w:r>
    </w:p>
    <w:p w:rsidR="003E2F95" w:rsidRDefault="003E2F95" w:rsidP="003E2F95">
      <w:pPr>
        <w:ind w:right="-1"/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ind w:right="-1"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1. Провести публичные слушания по обсуждению проекта бюджета  Рославльского городского поселения Рославльского ра</w:t>
      </w:r>
      <w:r w:rsidR="004936BB">
        <w:rPr>
          <w:rFonts w:eastAsia="Times New Roman"/>
          <w:noProof w:val="0"/>
          <w:sz w:val="28"/>
          <w:szCs w:val="28"/>
        </w:rPr>
        <w:t>йона Смоленской области на  2018</w:t>
      </w:r>
      <w:r>
        <w:rPr>
          <w:rFonts w:eastAsia="Times New Roman"/>
          <w:noProof w:val="0"/>
          <w:sz w:val="28"/>
          <w:szCs w:val="28"/>
        </w:rPr>
        <w:t xml:space="preserve"> год</w:t>
      </w:r>
      <w:r w:rsidR="004936BB">
        <w:rPr>
          <w:rFonts w:eastAsia="Times New Roman"/>
          <w:noProof w:val="0"/>
          <w:sz w:val="28"/>
          <w:szCs w:val="28"/>
        </w:rPr>
        <w:t xml:space="preserve"> и на плановый период 2019 и 2020</w:t>
      </w:r>
      <w:r>
        <w:rPr>
          <w:rFonts w:eastAsia="Times New Roman"/>
          <w:noProof w:val="0"/>
          <w:sz w:val="28"/>
          <w:szCs w:val="28"/>
        </w:rPr>
        <w:t xml:space="preserve"> годов.</w:t>
      </w:r>
    </w:p>
    <w:p w:rsidR="003E2F95" w:rsidRDefault="003E2F95" w:rsidP="003E2F95">
      <w:pPr>
        <w:widowControl w:val="0"/>
        <w:numPr>
          <w:ilvl w:val="0"/>
          <w:numId w:val="1"/>
        </w:numPr>
        <w:shd w:val="clear" w:color="auto" w:fill="FFFFFF"/>
        <w:tabs>
          <w:tab w:val="left" w:pos="1116"/>
          <w:tab w:val="left" w:pos="3168"/>
          <w:tab w:val="left" w:pos="8827"/>
        </w:tabs>
        <w:autoSpaceDE w:val="0"/>
        <w:autoSpaceDN w:val="0"/>
        <w:adjustRightInd w:val="0"/>
        <w:spacing w:line="317" w:lineRule="exact"/>
        <w:ind w:right="7" w:firstLine="713"/>
        <w:jc w:val="both"/>
        <w:rPr>
          <w:rFonts w:eastAsia="Times New Roman"/>
          <w:noProof w:val="0"/>
          <w:spacing w:val="-16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Назначить дату проведения публичных слушаний по обсуждению проекта бюджета  Рославльского городского поселения Рославльского р</w:t>
      </w:r>
      <w:r w:rsidR="004936BB">
        <w:rPr>
          <w:rFonts w:eastAsia="Times New Roman"/>
          <w:noProof w:val="0"/>
          <w:sz w:val="28"/>
          <w:szCs w:val="28"/>
        </w:rPr>
        <w:t>айона Смоленской области на 2018</w:t>
      </w:r>
      <w:r>
        <w:rPr>
          <w:rFonts w:eastAsia="Times New Roman"/>
          <w:noProof w:val="0"/>
          <w:sz w:val="28"/>
          <w:szCs w:val="28"/>
        </w:rPr>
        <w:t xml:space="preserve"> год и на плановый пе</w:t>
      </w:r>
      <w:r w:rsidR="004936BB">
        <w:rPr>
          <w:rFonts w:eastAsia="Times New Roman"/>
          <w:noProof w:val="0"/>
          <w:sz w:val="28"/>
          <w:szCs w:val="28"/>
        </w:rPr>
        <w:t xml:space="preserve">риод 2019 и 2020 годов                  </w:t>
      </w:r>
      <w:r w:rsidR="00BB1C8A">
        <w:rPr>
          <w:rFonts w:eastAsia="Times New Roman"/>
          <w:noProof w:val="0"/>
          <w:sz w:val="28"/>
          <w:szCs w:val="28"/>
        </w:rPr>
        <w:t xml:space="preserve">28 </w:t>
      </w:r>
      <w:r w:rsidR="004936BB">
        <w:rPr>
          <w:rFonts w:eastAsia="Times New Roman"/>
          <w:noProof w:val="0"/>
          <w:sz w:val="28"/>
          <w:szCs w:val="28"/>
        </w:rPr>
        <w:t>ноября  2017</w:t>
      </w:r>
      <w:r w:rsidR="004C2AE3">
        <w:rPr>
          <w:rFonts w:eastAsia="Times New Roman"/>
          <w:noProof w:val="0"/>
          <w:sz w:val="28"/>
          <w:szCs w:val="28"/>
        </w:rPr>
        <w:t xml:space="preserve"> года в 15</w:t>
      </w:r>
      <w:r>
        <w:rPr>
          <w:rFonts w:eastAsia="Times New Roman"/>
          <w:noProof w:val="0"/>
          <w:sz w:val="28"/>
          <w:szCs w:val="28"/>
        </w:rPr>
        <w:t xml:space="preserve">-00 в актовом зале: гор. Рославль,  пл. Ленина, д.1. </w:t>
      </w:r>
    </w:p>
    <w:p w:rsidR="003E2F95" w:rsidRDefault="003E2F95" w:rsidP="003E2F9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3. Утвердить прилагаемый состав организационного комитета для осуществления организации публичных слушаний по обсуждению проекта бюджета</w:t>
      </w:r>
      <w:r>
        <w:rPr>
          <w:rFonts w:eastAsia="Times New Roman"/>
          <w:noProof w:val="0"/>
          <w:sz w:val="28"/>
          <w:szCs w:val="28"/>
        </w:rPr>
        <w:tab/>
        <w:t xml:space="preserve"> Рославльского городского поселения Рославльского    р</w:t>
      </w:r>
      <w:r w:rsidR="004936BB">
        <w:rPr>
          <w:rFonts w:eastAsia="Times New Roman"/>
          <w:noProof w:val="0"/>
          <w:sz w:val="28"/>
          <w:szCs w:val="28"/>
        </w:rPr>
        <w:t>айона Смоленской области на 2018 год и на плановый период 2019 и 2020</w:t>
      </w:r>
      <w:r>
        <w:rPr>
          <w:rFonts w:eastAsia="Times New Roman"/>
          <w:noProof w:val="0"/>
          <w:sz w:val="28"/>
          <w:szCs w:val="28"/>
        </w:rPr>
        <w:t xml:space="preserve"> годов.</w:t>
      </w:r>
    </w:p>
    <w:p w:rsidR="003E2F95" w:rsidRDefault="003E2F95" w:rsidP="003E2F95">
      <w:pPr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4. Предложения по проекту бюджета Рославльского городского поселения Рославльского р</w:t>
      </w:r>
      <w:r w:rsidR="004936BB">
        <w:rPr>
          <w:rFonts w:eastAsia="Times New Roman"/>
          <w:noProof w:val="0"/>
          <w:sz w:val="28"/>
          <w:szCs w:val="28"/>
        </w:rPr>
        <w:t>айона Смоленской области на 2018</w:t>
      </w:r>
      <w:r>
        <w:rPr>
          <w:rFonts w:eastAsia="Times New Roman"/>
          <w:noProof w:val="0"/>
          <w:sz w:val="28"/>
          <w:szCs w:val="28"/>
        </w:rPr>
        <w:t xml:space="preserve">  год и на плановый период </w:t>
      </w:r>
      <w:r w:rsidR="004936BB">
        <w:rPr>
          <w:rFonts w:eastAsia="Times New Roman"/>
          <w:noProof w:val="0"/>
          <w:sz w:val="28"/>
          <w:szCs w:val="28"/>
        </w:rPr>
        <w:lastRenderedPageBreak/>
        <w:t>2019 и 2020</w:t>
      </w:r>
      <w:r>
        <w:rPr>
          <w:rFonts w:eastAsia="Times New Roman"/>
          <w:noProof w:val="0"/>
          <w:sz w:val="28"/>
          <w:szCs w:val="28"/>
        </w:rPr>
        <w:t xml:space="preserve"> годов направлять в Совет депутатов Рославльского городского поселения Рославльского </w:t>
      </w:r>
      <w:r w:rsidR="004936BB">
        <w:rPr>
          <w:rFonts w:eastAsia="Times New Roman"/>
          <w:noProof w:val="0"/>
          <w:sz w:val="28"/>
          <w:szCs w:val="28"/>
        </w:rPr>
        <w:t xml:space="preserve">района Смоленской области  до </w:t>
      </w:r>
      <w:r w:rsidR="00BB1C8A">
        <w:rPr>
          <w:rFonts w:eastAsia="Times New Roman"/>
          <w:noProof w:val="0"/>
          <w:sz w:val="28"/>
          <w:szCs w:val="28"/>
        </w:rPr>
        <w:t>28</w:t>
      </w:r>
      <w:r w:rsidR="004936BB">
        <w:rPr>
          <w:rFonts w:eastAsia="Times New Roman"/>
          <w:noProof w:val="0"/>
          <w:sz w:val="28"/>
          <w:szCs w:val="28"/>
        </w:rPr>
        <w:t xml:space="preserve"> ноября 2017</w:t>
      </w:r>
      <w:r>
        <w:rPr>
          <w:rFonts w:eastAsia="Times New Roman"/>
          <w:noProof w:val="0"/>
          <w:sz w:val="28"/>
          <w:szCs w:val="28"/>
        </w:rPr>
        <w:t xml:space="preserve"> года по адресу: гор. Рославль, ул. Заслонова, д.2, каб.15.</w:t>
      </w:r>
    </w:p>
    <w:p w:rsidR="003E2F95" w:rsidRDefault="003E2F95" w:rsidP="003E2F9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5. Организационному комитету опубликовать данное постановление и проект бюджета Рославльского городского поселения Рославльского р</w:t>
      </w:r>
      <w:r w:rsidR="004936BB">
        <w:rPr>
          <w:rFonts w:eastAsia="Times New Roman"/>
          <w:noProof w:val="0"/>
          <w:sz w:val="28"/>
          <w:szCs w:val="28"/>
        </w:rPr>
        <w:t>айона Смоленской области на 2018 год и на плановый период 2019 и 2020</w:t>
      </w:r>
      <w:r>
        <w:rPr>
          <w:rFonts w:eastAsia="Times New Roman"/>
          <w:noProof w:val="0"/>
          <w:sz w:val="28"/>
          <w:szCs w:val="28"/>
        </w:rPr>
        <w:t xml:space="preserve"> </w:t>
      </w:r>
      <w:proofErr w:type="gramStart"/>
      <w:r>
        <w:rPr>
          <w:rFonts w:eastAsia="Times New Roman"/>
          <w:noProof w:val="0"/>
          <w:sz w:val="28"/>
          <w:szCs w:val="28"/>
        </w:rPr>
        <w:t>годов  в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средствах массовой информации (газета «Рославльская правда», официальный сайт Администрации муниципального образования «Рославльский район» Смоленской области (</w:t>
      </w:r>
      <w:hyperlink r:id="rId6" w:history="1"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http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://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www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roslavl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</w:rPr>
          <w:t>.</w:t>
        </w:r>
        <w:r>
          <w:rPr>
            <w:rStyle w:val="a3"/>
            <w:rFonts w:eastAsia="Times New Roman"/>
            <w:noProof w:val="0"/>
            <w:color w:val="auto"/>
            <w:sz w:val="28"/>
            <w:szCs w:val="28"/>
            <w:lang w:val="en-US"/>
          </w:rPr>
          <w:t>ru</w:t>
        </w:r>
      </w:hyperlink>
      <w:r>
        <w:rPr>
          <w:rFonts w:eastAsia="Times New Roman"/>
          <w:noProof w:val="0"/>
          <w:sz w:val="28"/>
          <w:szCs w:val="28"/>
        </w:rPr>
        <w:t>)) для ознакомления населения.</w:t>
      </w:r>
    </w:p>
    <w:p w:rsidR="003E2F95" w:rsidRDefault="004936BB" w:rsidP="003E2F95">
      <w:pPr>
        <w:widowControl w:val="0"/>
        <w:autoSpaceDE w:val="0"/>
        <w:autoSpaceDN w:val="0"/>
        <w:adjustRightInd w:val="0"/>
        <w:ind w:firstLine="708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6.  Контроль    исполнения</w:t>
      </w:r>
      <w:r w:rsidR="003E2F95">
        <w:rPr>
          <w:rFonts w:eastAsia="Times New Roman"/>
          <w:noProof w:val="0"/>
          <w:sz w:val="28"/>
          <w:szCs w:val="28"/>
        </w:rPr>
        <w:t xml:space="preserve"> постановления оставляю за собой.</w:t>
      </w:r>
    </w:p>
    <w:p w:rsidR="003E2F95" w:rsidRDefault="003E2F95" w:rsidP="003E2F95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widowControl w:val="0"/>
        <w:autoSpaceDE w:val="0"/>
        <w:autoSpaceDN w:val="0"/>
        <w:adjustRightInd w:val="0"/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</w:t>
      </w:r>
      <w:r>
        <w:rPr>
          <w:rFonts w:eastAsia="Times New Roman"/>
          <w:b/>
          <w:noProof w:val="0"/>
          <w:sz w:val="28"/>
          <w:szCs w:val="28"/>
        </w:rPr>
        <w:t xml:space="preserve">   М.В. Ступина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ind w:left="6120"/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lastRenderedPageBreak/>
        <w:t xml:space="preserve">                              Приложение   </w:t>
      </w:r>
    </w:p>
    <w:p w:rsidR="003E2F95" w:rsidRDefault="003E2F95" w:rsidP="003E2F95">
      <w:pPr>
        <w:ind w:left="6120"/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к Постановлению Главы муниципального образования Рославльское городское </w:t>
      </w:r>
      <w:bookmarkStart w:id="0" w:name="_GoBack"/>
      <w:bookmarkEnd w:id="0"/>
      <w:r>
        <w:rPr>
          <w:rFonts w:eastAsia="Times New Roman"/>
          <w:noProof w:val="0"/>
          <w:sz w:val="28"/>
          <w:szCs w:val="28"/>
        </w:rPr>
        <w:t xml:space="preserve">поселение Рославльского    района  Смоленской    области        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</w:t>
      </w:r>
      <w:proofErr w:type="gramStart"/>
      <w:r>
        <w:rPr>
          <w:rFonts w:eastAsia="Times New Roman"/>
          <w:noProof w:val="0"/>
          <w:sz w:val="28"/>
          <w:szCs w:val="28"/>
        </w:rPr>
        <w:t>от</w:t>
      </w:r>
      <w:proofErr w:type="gramEnd"/>
      <w:r>
        <w:rPr>
          <w:rFonts w:eastAsia="Times New Roman"/>
          <w:noProof w:val="0"/>
          <w:sz w:val="28"/>
          <w:szCs w:val="28"/>
        </w:rPr>
        <w:t xml:space="preserve"> 1</w:t>
      </w:r>
      <w:r w:rsidR="007E5288">
        <w:rPr>
          <w:rFonts w:eastAsia="Times New Roman"/>
          <w:noProof w:val="0"/>
          <w:sz w:val="28"/>
          <w:szCs w:val="28"/>
        </w:rPr>
        <w:t>5</w:t>
      </w:r>
      <w:r w:rsidR="004936BB">
        <w:rPr>
          <w:rFonts w:eastAsia="Times New Roman"/>
          <w:noProof w:val="0"/>
          <w:sz w:val="28"/>
          <w:szCs w:val="28"/>
        </w:rPr>
        <w:t xml:space="preserve"> ноября  2017 года № 14</w:t>
      </w:r>
      <w:r>
        <w:rPr>
          <w:rFonts w:eastAsia="Times New Roman"/>
          <w:noProof w:val="0"/>
          <w:sz w:val="28"/>
          <w:szCs w:val="28"/>
        </w:rPr>
        <w:t xml:space="preserve">                                                                                                                                            </w:t>
      </w:r>
    </w:p>
    <w:p w:rsidR="003E2F95" w:rsidRDefault="003E2F95" w:rsidP="003E2F95">
      <w:pPr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center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Состав организационного комитета </w:t>
      </w:r>
    </w:p>
    <w:p w:rsidR="003E2F95" w:rsidRDefault="003E2F95" w:rsidP="003E2F95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firstLine="708"/>
        <w:jc w:val="both"/>
        <w:rPr>
          <w:rFonts w:eastAsia="Times New Roman"/>
          <w:noProof w:val="0"/>
          <w:spacing w:val="-11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для осуществления организации публичных слушаний по обсуждению проекта бюджета  </w:t>
      </w:r>
      <w:r>
        <w:rPr>
          <w:rFonts w:eastAsia="Times New Roman"/>
          <w:noProof w:val="0"/>
          <w:sz w:val="28"/>
          <w:szCs w:val="28"/>
        </w:rPr>
        <w:tab/>
        <w:t>Рославльского городского поселения Рославльского    р</w:t>
      </w:r>
      <w:r w:rsidR="00BB3FD8">
        <w:rPr>
          <w:rFonts w:eastAsia="Times New Roman"/>
          <w:noProof w:val="0"/>
          <w:sz w:val="28"/>
          <w:szCs w:val="28"/>
        </w:rPr>
        <w:t>айона Смоленской области на 2018 год и на плановый период 2019 и 2020</w:t>
      </w:r>
      <w:r>
        <w:rPr>
          <w:rFonts w:eastAsia="Times New Roman"/>
          <w:noProof w:val="0"/>
          <w:sz w:val="28"/>
          <w:szCs w:val="28"/>
        </w:rPr>
        <w:t xml:space="preserve"> годов  </w:t>
      </w:r>
    </w:p>
    <w:p w:rsidR="003E2F95" w:rsidRDefault="003E2F95" w:rsidP="003E2F95">
      <w:pPr>
        <w:jc w:val="center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b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М.В. Ступина  </w:t>
      </w:r>
      <w:r>
        <w:rPr>
          <w:rFonts w:eastAsia="Times New Roman"/>
          <w:noProof w:val="0"/>
          <w:sz w:val="28"/>
          <w:szCs w:val="28"/>
        </w:rPr>
        <w:t xml:space="preserve"> – Глава муниципального образования Рославльское городское поселение Рославльского района Смоленской области – председатель организационного комитета;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 xml:space="preserve"> 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Гаращенко </w:t>
      </w:r>
      <w:r>
        <w:rPr>
          <w:rFonts w:eastAsia="Times New Roman"/>
          <w:noProof w:val="0"/>
          <w:sz w:val="28"/>
          <w:szCs w:val="28"/>
        </w:rPr>
        <w:t>– начальник юридического отдела  Администрации муниципального образования «Рославльский район» Смоленской области  – секретарь организационного комитета (по согласованию).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noProof w:val="0"/>
          <w:sz w:val="28"/>
          <w:szCs w:val="28"/>
        </w:rPr>
        <w:t>Члены организационного комитета: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Н.В. Матюхова  </w:t>
      </w:r>
      <w:r>
        <w:rPr>
          <w:rFonts w:eastAsia="Times New Roman"/>
          <w:noProof w:val="0"/>
          <w:sz w:val="28"/>
          <w:szCs w:val="28"/>
        </w:rPr>
        <w:t>– начальник Финансового управления Администрации муниципального образования «Рославльский район»                                       Смоленской области (по согласованию);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Т.Ф. Миронова</w:t>
      </w:r>
      <w:r>
        <w:rPr>
          <w:rFonts w:eastAsia="Times New Roman"/>
          <w:noProof w:val="0"/>
          <w:sz w:val="28"/>
          <w:szCs w:val="28"/>
        </w:rPr>
        <w:t xml:space="preserve"> – заместитель начальника Финансового управления Администрации муниципального образования «Рославльский район»  Смоленской области (по согласованию);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 xml:space="preserve">С.И. Лысков </w:t>
      </w:r>
      <w:r>
        <w:rPr>
          <w:rFonts w:eastAsia="Times New Roman"/>
          <w:noProof w:val="0"/>
          <w:sz w:val="28"/>
          <w:szCs w:val="28"/>
        </w:rPr>
        <w:t xml:space="preserve">– председатель постоянной комиссии Совета депутатов по бюджету, финансовой и налоговой политике, по вопросам муниципального имущества; </w:t>
      </w:r>
    </w:p>
    <w:p w:rsidR="003E2F95" w:rsidRDefault="003E2F95" w:rsidP="003E2F95">
      <w:pPr>
        <w:jc w:val="both"/>
        <w:rPr>
          <w:rFonts w:eastAsia="Times New Roman"/>
          <w:noProof w:val="0"/>
          <w:sz w:val="28"/>
          <w:szCs w:val="28"/>
        </w:rPr>
      </w:pPr>
      <w:r>
        <w:rPr>
          <w:rFonts w:eastAsia="Times New Roman"/>
          <w:b/>
          <w:noProof w:val="0"/>
          <w:sz w:val="28"/>
          <w:szCs w:val="28"/>
        </w:rPr>
        <w:t>Л.В. Курилина</w:t>
      </w:r>
      <w:r>
        <w:rPr>
          <w:rFonts w:eastAsia="Times New Roman"/>
          <w:noProof w:val="0"/>
          <w:sz w:val="28"/>
          <w:szCs w:val="28"/>
        </w:rPr>
        <w:t xml:space="preserve"> - депутат Совета депутатов Рославльского городского поселения Рославльского района Смоленской области.</w:t>
      </w:r>
    </w:p>
    <w:p w:rsidR="003E2F95" w:rsidRDefault="003E2F95" w:rsidP="003E2F95"/>
    <w:p w:rsidR="003E2F95" w:rsidRDefault="003E2F95" w:rsidP="003E2F95"/>
    <w:p w:rsidR="003E2F95" w:rsidRDefault="003E2F95" w:rsidP="003E2F95"/>
    <w:p w:rsidR="004D3ED0" w:rsidRDefault="007E5288"/>
    <w:sectPr w:rsidR="004D3ED0" w:rsidSect="00BC4956">
      <w:pgSz w:w="11906" w:h="16838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9B5258"/>
    <w:multiLevelType w:val="singleLevel"/>
    <w:tmpl w:val="DF46209E"/>
    <w:lvl w:ilvl="0">
      <w:start w:val="2"/>
      <w:numFmt w:val="decimal"/>
      <w:lvlText w:val="%1."/>
      <w:legacy w:legacy="1" w:legacySpace="0" w:legacyIndent="403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384"/>
    <w:rsid w:val="00250384"/>
    <w:rsid w:val="003E2F95"/>
    <w:rsid w:val="004936BB"/>
    <w:rsid w:val="004C2AE3"/>
    <w:rsid w:val="007A410B"/>
    <w:rsid w:val="007E5288"/>
    <w:rsid w:val="00A23CF3"/>
    <w:rsid w:val="00BB1C8A"/>
    <w:rsid w:val="00BB3FD8"/>
    <w:rsid w:val="00BC4956"/>
    <w:rsid w:val="00C44358"/>
    <w:rsid w:val="00D0561F"/>
    <w:rsid w:val="00E31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59CBD4-A9B6-4833-BC81-A1843445A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2F95"/>
    <w:pPr>
      <w:spacing w:after="0" w:line="240" w:lineRule="auto"/>
    </w:pPr>
    <w:rPr>
      <w:rFonts w:ascii="Times New Roman" w:eastAsia="Calibri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E2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621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oslavl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3</Pages>
  <Words>703</Words>
  <Characters>4009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Fedorov</cp:lastModifiedBy>
  <cp:revision>7</cp:revision>
  <dcterms:created xsi:type="dcterms:W3CDTF">2017-11-09T12:48:00Z</dcterms:created>
  <dcterms:modified xsi:type="dcterms:W3CDTF">2017-11-21T12:13:00Z</dcterms:modified>
</cp:coreProperties>
</file>