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96" w:rsidRPr="000E294D" w:rsidRDefault="00660396" w:rsidP="00660396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660396" w:rsidRPr="000E294D" w:rsidRDefault="00660396" w:rsidP="006603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660396" w:rsidRPr="000E294D" w:rsidRDefault="00660396" w:rsidP="006603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660396" w:rsidRPr="000E294D" w:rsidRDefault="00660396" w:rsidP="00660396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60396" w:rsidRDefault="00660396" w:rsidP="00660396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660396" w:rsidRPr="000E294D" w:rsidRDefault="00660396" w:rsidP="00660396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60396" w:rsidRPr="005F6779" w:rsidRDefault="00660396" w:rsidP="006603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396" w:rsidRPr="005F6779" w:rsidRDefault="00660396" w:rsidP="0066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</w:p>
    <w:p w:rsidR="00660396" w:rsidRPr="00D26480" w:rsidRDefault="00660396" w:rsidP="00660396">
      <w:pPr>
        <w:rPr>
          <w:rFonts w:ascii="Times New Roman" w:hAnsi="Times New Roman" w:cs="Times New Roman"/>
          <w:sz w:val="28"/>
          <w:szCs w:val="28"/>
        </w:rPr>
      </w:pPr>
    </w:p>
    <w:p w:rsidR="00660396" w:rsidRPr="004472E7" w:rsidRDefault="00660396" w:rsidP="00660396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2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Курилиной Людмилы Валерьевны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</w:p>
    <w:p w:rsidR="00660396" w:rsidRPr="004472E7" w:rsidRDefault="00660396" w:rsidP="00660396">
      <w:pPr>
        <w:pStyle w:val="ConsNormal"/>
        <w:ind w:firstLine="0"/>
        <w:jc w:val="both"/>
        <w:rPr>
          <w:sz w:val="28"/>
          <w:szCs w:val="28"/>
        </w:rPr>
      </w:pPr>
    </w:p>
    <w:p w:rsidR="00660396" w:rsidRPr="004472E7" w:rsidRDefault="00660396" w:rsidP="00660396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 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2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Курилиной Людмилы Валерьевны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  <w:r w:rsidRPr="004472E7">
        <w:rPr>
          <w:sz w:val="28"/>
          <w:szCs w:val="28"/>
        </w:rPr>
        <w:t xml:space="preserve"> списком</w:t>
      </w:r>
      <w:r>
        <w:rPr>
          <w:sz w:val="28"/>
          <w:szCs w:val="28"/>
        </w:rPr>
        <w:t xml:space="preserve">, проверив соответствие порядка выдвижения Курилиной Людмилы Валерьевны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660396" w:rsidRPr="004472E7" w:rsidRDefault="00660396" w:rsidP="00660396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660396" w:rsidRPr="004472E7" w:rsidRDefault="00660396" w:rsidP="0066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660396" w:rsidRPr="004472E7" w:rsidRDefault="00660396" w:rsidP="0066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396" w:rsidRPr="00A253C0" w:rsidRDefault="00660396" w:rsidP="0066039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506AA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5506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506A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D49F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D49F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49FB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D49FB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D49FB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</w:t>
      </w:r>
      <w:r w:rsidRPr="00A253C0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A253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Курилину Людмилу Валерьевну</w:t>
      </w:r>
      <w:r w:rsidRPr="00A253C0">
        <w:rPr>
          <w:rFonts w:ascii="Times New Roman" w:hAnsi="Times New Roman" w:cs="Times New Roman"/>
          <w:bCs/>
          <w:iCs/>
          <w:sz w:val="28"/>
          <w:szCs w:val="28"/>
        </w:rPr>
        <w:t>, 19</w:t>
      </w:r>
      <w:r>
        <w:rPr>
          <w:rFonts w:ascii="Times New Roman" w:hAnsi="Times New Roman" w:cs="Times New Roman"/>
          <w:bCs/>
          <w:iCs/>
          <w:sz w:val="28"/>
          <w:szCs w:val="28"/>
        </w:rPr>
        <w:t>87</w:t>
      </w:r>
      <w:r w:rsidRPr="00A253C0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БеарМаркет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A253C0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исполнительный директор,</w:t>
      </w:r>
      <w:r w:rsidRPr="00A253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Брянская </w:t>
      </w:r>
      <w:r w:rsidRPr="00A253C0">
        <w:rPr>
          <w:rFonts w:ascii="Times New Roman" w:hAnsi="Times New Roman" w:cs="Times New Roman"/>
          <w:bCs/>
          <w:iCs/>
          <w:sz w:val="28"/>
          <w:szCs w:val="28"/>
        </w:rPr>
        <w:t xml:space="preserve">область, город </w:t>
      </w:r>
      <w:r>
        <w:rPr>
          <w:rFonts w:ascii="Times New Roman" w:hAnsi="Times New Roman" w:cs="Times New Roman"/>
          <w:bCs/>
          <w:iCs/>
          <w:sz w:val="28"/>
          <w:szCs w:val="28"/>
        </w:rPr>
        <w:t>Брянск</w:t>
      </w:r>
      <w:r w:rsidRPr="00A253C0">
        <w:rPr>
          <w:rFonts w:ascii="Times New Roman" w:hAnsi="Times New Roman" w:cs="Times New Roman"/>
          <w:bCs/>
          <w:iCs/>
          <w:sz w:val="28"/>
          <w:szCs w:val="28"/>
        </w:rPr>
        <w:t>, выдвинутого избирательным объединением</w:t>
      </w:r>
      <w:r w:rsidRPr="00A253C0">
        <w:rPr>
          <w:rFonts w:ascii="Times New Roman" w:hAnsi="Times New Roman" w:cs="Times New Roman"/>
          <w:sz w:val="28"/>
          <w:szCs w:val="24"/>
        </w:rPr>
        <w:t xml:space="preserve"> Смоленское региональное отделение Политической партии </w:t>
      </w:r>
      <w:r w:rsidRPr="00A253C0">
        <w:rPr>
          <w:rFonts w:ascii="Times New Roman" w:hAnsi="Times New Roman" w:cs="Times New Roman"/>
          <w:b/>
          <w:sz w:val="28"/>
          <w:szCs w:val="24"/>
        </w:rPr>
        <w:t>ЛДП</w:t>
      </w:r>
      <w:proofErr w:type="gramStart"/>
      <w:r w:rsidRPr="00A253C0">
        <w:rPr>
          <w:rFonts w:ascii="Times New Roman" w:hAnsi="Times New Roman" w:cs="Times New Roman"/>
          <w:b/>
          <w:sz w:val="28"/>
          <w:szCs w:val="24"/>
        </w:rPr>
        <w:t>Р</w:t>
      </w:r>
      <w:r w:rsidRPr="00A253C0">
        <w:rPr>
          <w:rFonts w:ascii="Times New Roman" w:hAnsi="Times New Roman" w:cs="Times New Roman"/>
          <w:b/>
          <w:bCs/>
          <w:sz w:val="28"/>
          <w:szCs w:val="20"/>
        </w:rPr>
        <w:t>–</w:t>
      </w:r>
      <w:proofErr w:type="gramEnd"/>
      <w:r w:rsidRPr="00A253C0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A253C0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A253C0">
        <w:rPr>
          <w:rFonts w:ascii="Times New Roman" w:hAnsi="Times New Roman" w:cs="Times New Roman"/>
          <w:sz w:val="28"/>
          <w:szCs w:val="28"/>
        </w:rPr>
        <w:t>.</w:t>
      </w:r>
    </w:p>
    <w:p w:rsidR="00660396" w:rsidRPr="00A253C0" w:rsidRDefault="00660396" w:rsidP="0066039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 августа 2016 года, время регистрации 17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2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660396" w:rsidRPr="005506AA" w:rsidRDefault="00660396" w:rsidP="0066039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253C0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A253C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253C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253C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253C0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A253C0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A253C0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A253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Курилину Людмилу Валерьевну</w:t>
      </w:r>
      <w:r w:rsidRPr="00A253C0">
        <w:rPr>
          <w:rFonts w:ascii="Times New Roman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</w:t>
      </w:r>
      <w:r w:rsidRPr="004D49FB">
        <w:rPr>
          <w:rFonts w:ascii="Times New Roman" w:hAnsi="Times New Roman" w:cs="Times New Roman"/>
          <w:bCs/>
          <w:iCs/>
          <w:sz w:val="28"/>
          <w:szCs w:val="28"/>
        </w:rPr>
        <w:t xml:space="preserve"> на выборах </w:t>
      </w:r>
      <w:r w:rsidRPr="004D49FB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4D49F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49F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D49F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49F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506AA">
        <w:rPr>
          <w:rFonts w:ascii="Times New Roman" w:hAnsi="Times New Roman" w:cs="Times New Roman"/>
          <w:sz w:val="28"/>
          <w:szCs w:val="28"/>
        </w:rPr>
        <w:t xml:space="preserve"> третьего созыва по </w:t>
      </w:r>
      <w:proofErr w:type="spellStart"/>
      <w:r w:rsidRPr="005506AA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506A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5506A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50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396" w:rsidRPr="00DF04CA" w:rsidRDefault="00660396" w:rsidP="0066039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F04CA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660396" w:rsidRPr="004472E7" w:rsidRDefault="00660396" w:rsidP="0066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396" w:rsidRPr="004472E7" w:rsidRDefault="00660396" w:rsidP="0066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396" w:rsidRPr="004472E7" w:rsidRDefault="00660396" w:rsidP="00660396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660396" w:rsidRPr="004472E7" w:rsidRDefault="00660396" w:rsidP="00660396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p w:rsidR="00EC2798" w:rsidRPr="00DE48DF" w:rsidRDefault="00EC2798" w:rsidP="00DE48DF"/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D4" w:rsidRDefault="007552D4" w:rsidP="003C0877">
      <w:pPr>
        <w:spacing w:after="0" w:line="240" w:lineRule="auto"/>
      </w:pPr>
      <w:r>
        <w:separator/>
      </w:r>
    </w:p>
  </w:endnote>
  <w:endnote w:type="continuationSeparator" w:id="0">
    <w:p w:rsidR="007552D4" w:rsidRDefault="007552D4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D4" w:rsidRDefault="007552D4" w:rsidP="003C0877">
      <w:pPr>
        <w:spacing w:after="0" w:line="240" w:lineRule="auto"/>
      </w:pPr>
      <w:r>
        <w:separator/>
      </w:r>
    </w:p>
  </w:footnote>
  <w:footnote w:type="continuationSeparator" w:id="0">
    <w:p w:rsidR="007552D4" w:rsidRDefault="007552D4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660396"/>
    <w:rsid w:val="007552D4"/>
    <w:rsid w:val="00823AA3"/>
    <w:rsid w:val="008F5936"/>
    <w:rsid w:val="00B37229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66039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66039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2016-08-08T12:05:00Z</dcterms:created>
  <dcterms:modified xsi:type="dcterms:W3CDTF">2016-08-08T12:05:00Z</dcterms:modified>
</cp:coreProperties>
</file>