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49" w:rsidRPr="000E294D" w:rsidRDefault="002C5049" w:rsidP="002C5049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2C5049" w:rsidRPr="000E294D" w:rsidRDefault="002C5049" w:rsidP="002C50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2C5049" w:rsidRPr="000E294D" w:rsidRDefault="002C5049" w:rsidP="002C504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2C5049" w:rsidRPr="000E294D" w:rsidRDefault="002C5049" w:rsidP="002C5049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C5049" w:rsidRPr="000E294D" w:rsidRDefault="002C5049" w:rsidP="002C5049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2C5049" w:rsidRPr="00AA3C84" w:rsidRDefault="002C5049" w:rsidP="002C50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049" w:rsidRPr="00AA3C84" w:rsidRDefault="002C5049" w:rsidP="002C50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049" w:rsidRPr="00AA3C84" w:rsidRDefault="002C5049" w:rsidP="002C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C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A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июня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A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AA3C8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2C5049" w:rsidRPr="00AA3C84" w:rsidRDefault="002C5049" w:rsidP="002C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049" w:rsidRPr="00AA3C84" w:rsidRDefault="002C5049" w:rsidP="002C5049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3C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 утверждении форм списка кандидатов в депутаты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третьего</w:t>
      </w:r>
      <w:r w:rsidRPr="00AA3C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созыва, выдвинутых избирательным объединением по 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</w:t>
      </w:r>
      <w:r w:rsidRPr="00AA3C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мандатным</w:t>
      </w:r>
      <w:proofErr w:type="spellEnd"/>
      <w:r w:rsidRPr="00AA3C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избирательным  округам №№ 1,2,3,</w:t>
      </w:r>
      <w:r w:rsidRPr="00AA3C84">
        <w:rPr>
          <w:rFonts w:ascii="Times New Roman" w:eastAsia="Times New Roman" w:hAnsi="Times New Roman" w:cs="Times New Roman"/>
          <w:sz w:val="28"/>
          <w:szCs w:val="28"/>
          <w:lang w:eastAsia="ru-RU"/>
        </w:rPr>
        <w:t>4,5, списка уполномоченных представителей избирательного объединения</w:t>
      </w:r>
    </w:p>
    <w:p w:rsidR="002C5049" w:rsidRPr="00AA3C84" w:rsidRDefault="002C5049" w:rsidP="002C5049">
      <w:pPr>
        <w:widowControl w:val="0"/>
        <w:autoSpaceDE w:val="0"/>
        <w:autoSpaceDN w:val="0"/>
        <w:spacing w:after="0" w:line="240" w:lineRule="auto"/>
        <w:ind w:right="334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5049" w:rsidRPr="00AA3C84" w:rsidRDefault="002C5049" w:rsidP="002C50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049" w:rsidRPr="00AA3C84" w:rsidRDefault="002C5049" w:rsidP="002C5049">
      <w:pPr>
        <w:widowControl w:val="0"/>
        <w:spacing w:after="12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3C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2, 11 части 1 статьи 6 Федерального закона от 27 июля 2006 года № 152-ФЗ «О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рсональных данных», статьями 33, </w:t>
      </w:r>
      <w:r w:rsidRPr="00AA3C84">
        <w:rPr>
          <w:rFonts w:ascii="Times New Roman" w:eastAsia="Times New Roman" w:hAnsi="Times New Roman" w:cs="Times New Roman"/>
          <w:sz w:val="28"/>
          <w:szCs w:val="28"/>
          <w:lang w:eastAsia="ru-RU"/>
        </w:rPr>
        <w:t>35,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статьи 11</w:t>
      </w:r>
      <w:r w:rsidRPr="00AA3C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AA3C84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пунктом 4 статьи 15</w:t>
      </w:r>
      <w:r w:rsidRPr="00AA3C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AA3C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C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3 июля</w:t>
      </w:r>
      <w:proofErr w:type="gramEnd"/>
      <w:r w:rsidRPr="00AA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3C84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 № 41-з «О выборах органов местного самоуправления в Смоленской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принимая во внимание постановление избирательной комиссии Смоленской области от 16 июня 2016года  № 273/2082-5 «О возложении полномочий избирательной комиссии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  территориальная </w:t>
      </w:r>
      <w:r w:rsidRPr="00AA3C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муниципального образования «</w:t>
      </w:r>
      <w:proofErr w:type="spellStart"/>
      <w:r w:rsidRPr="00AA3C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A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gramEnd"/>
    </w:p>
    <w:p w:rsidR="002C5049" w:rsidRPr="00AA3C84" w:rsidRDefault="002C5049" w:rsidP="002C50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049" w:rsidRDefault="002C5049" w:rsidP="002C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AA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A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2C5049" w:rsidRPr="00AA3C84" w:rsidRDefault="002C5049" w:rsidP="002C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049" w:rsidRPr="00AA3C84" w:rsidRDefault="002C5049" w:rsidP="002C5049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Утвердить форму списка кандидатов в депутаты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</w:t>
      </w:r>
      <w:r w:rsidRPr="00AA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AA3C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мандатным</w:t>
      </w:r>
      <w:proofErr w:type="spellEnd"/>
      <w:r w:rsidRPr="00AA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округам №№ 1,2,3,4,5 (приложение 1).</w:t>
      </w:r>
    </w:p>
    <w:p w:rsidR="002C5049" w:rsidRPr="00AA3C84" w:rsidRDefault="002C5049" w:rsidP="002C5049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2. </w:t>
      </w:r>
      <w:r w:rsidRPr="00AA3C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Утвердить форму списка уполномоченных представителей избирательного объединения (приложение  2).</w:t>
      </w:r>
    </w:p>
    <w:p w:rsidR="002C5049" w:rsidRPr="008A6ED2" w:rsidRDefault="002C5049" w:rsidP="002C5049">
      <w:pPr>
        <w:pStyle w:val="ConsNormal"/>
        <w:tabs>
          <w:tab w:val="left" w:pos="9639"/>
        </w:tabs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AA3C84">
        <w:rPr>
          <w:sz w:val="28"/>
          <w:szCs w:val="28"/>
        </w:rPr>
        <w:t xml:space="preserve">.  </w:t>
      </w:r>
      <w:proofErr w:type="gramStart"/>
      <w:r w:rsidRPr="008A6ED2">
        <w:rPr>
          <w:sz w:val="28"/>
          <w:szCs w:val="28"/>
        </w:rPr>
        <w:t>Разместить</w:t>
      </w:r>
      <w:proofErr w:type="gramEnd"/>
      <w:r w:rsidRPr="008A6ED2">
        <w:rPr>
          <w:sz w:val="28"/>
          <w:szCs w:val="28"/>
        </w:rPr>
        <w:t xml:space="preserve"> настоящее постановление на сайте </w:t>
      </w:r>
      <w:r>
        <w:rPr>
          <w:sz w:val="28"/>
          <w:szCs w:val="28"/>
        </w:rPr>
        <w:t>А</w:t>
      </w:r>
      <w:r w:rsidRPr="008A6ED2">
        <w:rPr>
          <w:sz w:val="28"/>
          <w:szCs w:val="28"/>
        </w:rPr>
        <w:t>дминистрации муниципального образования «</w:t>
      </w:r>
      <w:proofErr w:type="spellStart"/>
      <w:r w:rsidRPr="008A6ED2">
        <w:rPr>
          <w:sz w:val="28"/>
          <w:szCs w:val="28"/>
        </w:rPr>
        <w:t>Рославльский</w:t>
      </w:r>
      <w:proofErr w:type="spellEnd"/>
      <w:r w:rsidRPr="008A6ED2">
        <w:rPr>
          <w:sz w:val="28"/>
          <w:szCs w:val="28"/>
        </w:rPr>
        <w:t xml:space="preserve"> район» Смоленской области.</w:t>
      </w:r>
    </w:p>
    <w:p w:rsidR="002C5049" w:rsidRPr="00AA3C84" w:rsidRDefault="002C5049" w:rsidP="002C5049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049" w:rsidRPr="00AA3C84" w:rsidRDefault="002C5049" w:rsidP="002C5049">
      <w:pPr>
        <w:tabs>
          <w:tab w:val="left" w:pos="793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Председатель комиссии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AA3C84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 Иванова</w:t>
      </w:r>
    </w:p>
    <w:p w:rsidR="002C5049" w:rsidRPr="00AA3C84" w:rsidRDefault="002C5049" w:rsidP="002C5049">
      <w:pPr>
        <w:tabs>
          <w:tab w:val="left" w:pos="793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049" w:rsidRDefault="002C5049" w:rsidP="002C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5049" w:rsidSect="005206E7">
          <w:pgSz w:w="11906" w:h="16838"/>
          <w:pgMar w:top="709" w:right="850" w:bottom="0" w:left="1701" w:header="708" w:footer="708" w:gutter="0"/>
          <w:cols w:space="708"/>
          <w:docGrid w:linePitch="360"/>
        </w:sectPr>
      </w:pPr>
      <w:r w:rsidRPr="00AA3C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В.Ф. Старовойтов</w:t>
      </w:r>
    </w:p>
    <w:p w:rsidR="002C5049" w:rsidRPr="00AA3C84" w:rsidRDefault="002C5049" w:rsidP="002C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361"/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5528"/>
      </w:tblGrid>
      <w:tr w:rsidR="002C5049" w:rsidRPr="00AA3C84" w:rsidTr="0014119D">
        <w:trPr>
          <w:trHeight w:val="296"/>
        </w:trPr>
        <w:tc>
          <w:tcPr>
            <w:tcW w:w="4219" w:type="dxa"/>
          </w:tcPr>
          <w:p w:rsidR="002C5049" w:rsidRPr="00AA3C84" w:rsidRDefault="002C5049" w:rsidP="0014119D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C5049" w:rsidRDefault="002C5049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C5049" w:rsidRPr="00AA3C84" w:rsidRDefault="002C5049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3C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 1</w:t>
            </w:r>
          </w:p>
          <w:p w:rsidR="002C5049" w:rsidRDefault="002C5049" w:rsidP="0014119D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3C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постановлению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</w:t>
            </w:r>
            <w:proofErr w:type="gramEnd"/>
          </w:p>
          <w:p w:rsidR="002C5049" w:rsidRDefault="002C5049" w:rsidP="0014119D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3C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избирательной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A3C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комиссии </w:t>
            </w:r>
          </w:p>
          <w:p w:rsidR="002C5049" w:rsidRPr="00AA3C84" w:rsidRDefault="002C5049" w:rsidP="0014119D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3C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AA3C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Рославльский</w:t>
            </w:r>
            <w:proofErr w:type="spellEnd"/>
            <w:r w:rsidRPr="00AA3C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район» Смоленской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AA3C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бласти</w:t>
            </w:r>
          </w:p>
          <w:p w:rsidR="002C5049" w:rsidRPr="00AA3C84" w:rsidRDefault="002C5049" w:rsidP="0014119D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3C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AA3C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июня 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AA3C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Pr="00AA3C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</w:p>
          <w:p w:rsidR="002C5049" w:rsidRPr="00AA3C84" w:rsidRDefault="002C5049" w:rsidP="001411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C5049" w:rsidRPr="00AA3C84" w:rsidRDefault="002C5049" w:rsidP="001411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2C5049" w:rsidRPr="00AA3C84" w:rsidRDefault="002C5049" w:rsidP="002C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5049" w:rsidRPr="00AA3C84" w:rsidRDefault="002C5049" w:rsidP="002C5049">
      <w:pPr>
        <w:widowControl w:val="0"/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A3C8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СПИСОК КАНДИДАТОВ</w:t>
      </w:r>
    </w:p>
    <w:p w:rsidR="002C5049" w:rsidRPr="00AA3C84" w:rsidRDefault="002C5049" w:rsidP="002C50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депутаты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поселения </w:t>
      </w:r>
      <w:proofErr w:type="spellStart"/>
      <w:r w:rsidRPr="00AA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Рославльско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proofErr w:type="spellEnd"/>
      <w:r w:rsidRPr="00AA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Смоленской области третьего</w:t>
      </w:r>
      <w:r w:rsidRPr="00AA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созыва,</w:t>
      </w:r>
    </w:p>
    <w:p w:rsidR="002C5049" w:rsidRPr="00AA3C84" w:rsidRDefault="002C5049" w:rsidP="002C50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A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выдвинутых</w:t>
      </w:r>
      <w:proofErr w:type="gramEnd"/>
      <w:r w:rsidRPr="00AA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избирательным объединением </w:t>
      </w:r>
      <w:r w:rsidRPr="00AA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2C5049" w:rsidRPr="00AA3C84" w:rsidRDefault="002C5049" w:rsidP="002C50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</w:pPr>
      <w:r w:rsidRPr="00AA3C84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избирательного объединения)</w:t>
      </w:r>
    </w:p>
    <w:p w:rsidR="002C5049" w:rsidRPr="00AA3C84" w:rsidRDefault="002C5049" w:rsidP="002C50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5049" w:rsidRPr="00AA3C84" w:rsidRDefault="002C5049" w:rsidP="002C50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ru-RU"/>
        </w:rPr>
      </w:pPr>
      <w:r w:rsidRPr="00AA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четырех</w:t>
      </w:r>
      <w:r w:rsidRPr="00AA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мандатному</w:t>
      </w:r>
      <w:proofErr w:type="spellEnd"/>
      <w:r w:rsidRPr="00AA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избирательному округу № 1</w:t>
      </w:r>
    </w:p>
    <w:p w:rsidR="002C5049" w:rsidRPr="00AA3C84" w:rsidRDefault="002C5049" w:rsidP="002C50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2C5049" w:rsidRPr="00AA3C84" w:rsidRDefault="002C5049" w:rsidP="002C5049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eastAsia="ru-RU"/>
        </w:rPr>
      </w:pPr>
    </w:p>
    <w:tbl>
      <w:tblPr>
        <w:tblW w:w="10360" w:type="dxa"/>
        <w:tblInd w:w="-93" w:type="dxa"/>
        <w:tblLayout w:type="fixed"/>
        <w:tblLook w:val="0000" w:firstRow="0" w:lastRow="0" w:firstColumn="0" w:lastColumn="0" w:noHBand="0" w:noVBand="0"/>
      </w:tblPr>
      <w:tblGrid>
        <w:gridCol w:w="200"/>
        <w:gridCol w:w="403"/>
        <w:gridCol w:w="303"/>
        <w:gridCol w:w="288"/>
        <w:gridCol w:w="739"/>
        <w:gridCol w:w="111"/>
        <w:gridCol w:w="140"/>
        <w:gridCol w:w="427"/>
        <w:gridCol w:w="59"/>
        <w:gridCol w:w="929"/>
        <w:gridCol w:w="7"/>
        <w:gridCol w:w="277"/>
        <w:gridCol w:w="1463"/>
        <w:gridCol w:w="94"/>
        <w:gridCol w:w="148"/>
        <w:gridCol w:w="136"/>
        <w:gridCol w:w="147"/>
        <w:gridCol w:w="729"/>
        <w:gridCol w:w="284"/>
        <w:gridCol w:w="255"/>
        <w:gridCol w:w="992"/>
        <w:gridCol w:w="28"/>
        <w:gridCol w:w="265"/>
        <w:gridCol w:w="1013"/>
        <w:gridCol w:w="545"/>
        <w:gridCol w:w="117"/>
        <w:gridCol w:w="25"/>
        <w:gridCol w:w="220"/>
        <w:gridCol w:w="16"/>
      </w:tblGrid>
      <w:tr w:rsidR="002C5049" w:rsidRPr="00AA3C84" w:rsidTr="0014119D">
        <w:tc>
          <w:tcPr>
            <w:tcW w:w="603" w:type="dxa"/>
            <w:gridSpan w:val="2"/>
          </w:tcPr>
          <w:p w:rsidR="002C5049" w:rsidRPr="00AA3C84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21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049" w:rsidRPr="00AA3C84" w:rsidRDefault="002C5049" w:rsidP="001411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2C5049" w:rsidRPr="00AA3C84" w:rsidRDefault="002C5049" w:rsidP="001411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C5049" w:rsidRPr="00AA3C84" w:rsidTr="0014119D">
        <w:trPr>
          <w:gridBefore w:val="1"/>
          <w:gridAfter w:val="1"/>
          <w:wBefore w:w="200" w:type="dxa"/>
          <w:wAfter w:w="16" w:type="dxa"/>
        </w:trPr>
        <w:tc>
          <w:tcPr>
            <w:tcW w:w="1014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5049" w:rsidRPr="00AA3C84" w:rsidRDefault="002C5049" w:rsidP="0014119D">
            <w:pPr>
              <w:widowControl w:val="0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  <w:r w:rsidRPr="00AA3C84"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  <w:t>(фамилия, имя, отчество)</w:t>
            </w:r>
          </w:p>
        </w:tc>
      </w:tr>
      <w:tr w:rsidR="002C5049" w:rsidRPr="00AA3C84" w:rsidTr="0014119D">
        <w:trPr>
          <w:gridBefore w:val="1"/>
          <w:gridAfter w:val="1"/>
          <w:wBefore w:w="200" w:type="dxa"/>
          <w:wAfter w:w="16" w:type="dxa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049" w:rsidRPr="00AA3C84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5049" w:rsidRPr="00AA3C84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049" w:rsidRPr="00AA3C84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2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5049" w:rsidRPr="00AA3C84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5049" w:rsidRPr="00AA3C84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049" w:rsidRPr="00AA3C84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C5049" w:rsidRPr="00AA3C84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C5049" w:rsidRPr="00AA3C84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5049" w:rsidRPr="00AA3C84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</w:tr>
      <w:tr w:rsidR="002C5049" w:rsidRPr="00AA3C84" w:rsidTr="0014119D">
        <w:trPr>
          <w:gridBefore w:val="1"/>
          <w:gridAfter w:val="1"/>
          <w:wBefore w:w="200" w:type="dxa"/>
          <w:wAfter w:w="16" w:type="dxa"/>
        </w:trPr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2C5049" w:rsidRPr="00AA3C84" w:rsidRDefault="002C5049" w:rsidP="001411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  <w:r w:rsidRPr="00AA3C84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049" w:rsidRPr="00AA3C84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2C5049" w:rsidRPr="00AA3C84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049" w:rsidRPr="00AA3C84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2C5049" w:rsidRPr="00AA3C84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049" w:rsidRPr="00AA3C84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C5049" w:rsidRPr="00AA3C84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  <w:r w:rsidRPr="00AA3C84">
              <w:rPr>
                <w:rFonts w:ascii="Times New Roman" w:eastAsia="Times New Roman" w:hAnsi="Times New Roman" w:cs="Times New Roman"/>
                <w:lang w:eastAsia="ru-RU"/>
              </w:rPr>
              <w:t>года,</w:t>
            </w:r>
          </w:p>
        </w:tc>
        <w:tc>
          <w:tcPr>
            <w:tcW w:w="2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5049" w:rsidRPr="00AA3C84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</w:tr>
      <w:tr w:rsidR="002C5049" w:rsidRPr="00AA3C84" w:rsidTr="0014119D">
        <w:trPr>
          <w:gridBefore w:val="1"/>
          <w:gridAfter w:val="1"/>
          <w:wBefore w:w="200" w:type="dxa"/>
          <w:wAfter w:w="16" w:type="dxa"/>
        </w:trPr>
        <w:tc>
          <w:tcPr>
            <w:tcW w:w="1984" w:type="dxa"/>
            <w:gridSpan w:val="6"/>
            <w:tcBorders>
              <w:left w:val="nil"/>
              <w:bottom w:val="nil"/>
              <w:right w:val="nil"/>
            </w:tcBorders>
          </w:tcPr>
          <w:p w:rsidR="002C5049" w:rsidRPr="00AA3C84" w:rsidRDefault="002C5049" w:rsidP="0014119D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049" w:rsidRPr="00AA3C84" w:rsidRDefault="002C5049" w:rsidP="0014119D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AA3C8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(число)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2C5049" w:rsidRPr="00AA3C84" w:rsidRDefault="002C5049" w:rsidP="0014119D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049" w:rsidRPr="00AA3C84" w:rsidRDefault="002C5049" w:rsidP="0014119D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AA3C8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2C5049" w:rsidRPr="00AA3C84" w:rsidRDefault="002C5049" w:rsidP="0014119D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049" w:rsidRPr="00AA3C84" w:rsidRDefault="002C5049" w:rsidP="0014119D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AA3C8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(год)</w:t>
            </w:r>
          </w:p>
          <w:p w:rsidR="002C5049" w:rsidRPr="00AA3C84" w:rsidRDefault="002C5049" w:rsidP="0014119D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5049" w:rsidRPr="00AA3C84" w:rsidRDefault="002C5049" w:rsidP="0014119D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5049" w:rsidRPr="00AA3C84" w:rsidRDefault="002C5049" w:rsidP="0014119D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</w:tr>
      <w:tr w:rsidR="002C5049" w:rsidRPr="00AA3C84" w:rsidTr="0014119D">
        <w:trPr>
          <w:gridBefore w:val="1"/>
          <w:gridAfter w:val="1"/>
          <w:wBefore w:w="200" w:type="dxa"/>
          <w:wAfter w:w="16" w:type="dxa"/>
          <w:cantSplit/>
        </w:trPr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5049" w:rsidRPr="00AA3C84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C84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8166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049" w:rsidRPr="00AA3C84" w:rsidRDefault="002C5049" w:rsidP="001411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</w:tcPr>
          <w:p w:rsidR="002C5049" w:rsidRPr="00AA3C84" w:rsidRDefault="002C5049" w:rsidP="001411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C8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2C5049" w:rsidRPr="00AA3C84" w:rsidTr="0014119D">
        <w:trPr>
          <w:gridBefore w:val="1"/>
          <w:gridAfter w:val="1"/>
          <w:wBefore w:w="200" w:type="dxa"/>
          <w:wAfter w:w="16" w:type="dxa"/>
          <w:cantSplit/>
        </w:trPr>
        <w:tc>
          <w:tcPr>
            <w:tcW w:w="1014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5049" w:rsidRPr="00AA3C84" w:rsidRDefault="002C5049" w:rsidP="0014119D">
            <w:pPr>
              <w:widowControl w:val="0"/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AA3C84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  <w:p w:rsidR="002C5049" w:rsidRPr="00AA3C84" w:rsidRDefault="002C5049" w:rsidP="0014119D">
            <w:pPr>
              <w:widowControl w:val="0"/>
              <w:spacing w:after="0" w:line="200" w:lineRule="exact"/>
              <w:ind w:left="1440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vertAlign w:val="superscript"/>
                <w:lang w:eastAsia="ru-RU"/>
              </w:rPr>
            </w:pPr>
          </w:p>
        </w:tc>
      </w:tr>
      <w:tr w:rsidR="002C5049" w:rsidRPr="00AA3C84" w:rsidTr="0014119D">
        <w:trPr>
          <w:gridBefore w:val="1"/>
          <w:gridAfter w:val="1"/>
          <w:wBefore w:w="200" w:type="dxa"/>
          <w:wAfter w:w="16" w:type="dxa"/>
          <w:cantSplit/>
        </w:trPr>
        <w:tc>
          <w:tcPr>
            <w:tcW w:w="2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5049" w:rsidRPr="00AA3C84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C84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</w:p>
        </w:tc>
        <w:tc>
          <w:tcPr>
            <w:tcW w:w="7429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049" w:rsidRPr="00AA3C84" w:rsidRDefault="002C5049" w:rsidP="001411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</w:tcPr>
          <w:p w:rsidR="002C5049" w:rsidRPr="00AA3C84" w:rsidRDefault="002C5049" w:rsidP="001411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C8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2C5049" w:rsidRPr="00AA3C84" w:rsidTr="0014119D">
        <w:trPr>
          <w:gridBefore w:val="1"/>
          <w:gridAfter w:val="1"/>
          <w:wBefore w:w="200" w:type="dxa"/>
          <w:wAfter w:w="16" w:type="dxa"/>
        </w:trPr>
        <w:tc>
          <w:tcPr>
            <w:tcW w:w="24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5049" w:rsidRPr="00AA3C84" w:rsidRDefault="002C5049" w:rsidP="0014119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</w:p>
        </w:tc>
        <w:tc>
          <w:tcPr>
            <w:tcW w:w="773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C5049" w:rsidRPr="00AA3C84" w:rsidRDefault="002C5049" w:rsidP="0014119D">
            <w:pPr>
              <w:widowControl w:val="0"/>
              <w:spacing w:before="120"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AA3C8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б</w:t>
            </w:r>
            <w:r w:rsidRPr="00AA3C8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ывания и по месту жительства в пределах Российской Федерации)</w:t>
            </w:r>
          </w:p>
        </w:tc>
      </w:tr>
      <w:tr w:rsidR="002C5049" w:rsidRPr="00AA3C84" w:rsidTr="0014119D">
        <w:tblPrEx>
          <w:tblBorders>
            <w:top w:val="single" w:sz="4" w:space="0" w:color="auto"/>
          </w:tblBorders>
        </w:tblPrEx>
        <w:trPr>
          <w:gridBefore w:val="1"/>
          <w:gridAfter w:val="4"/>
          <w:wBefore w:w="200" w:type="dxa"/>
          <w:wAfter w:w="378" w:type="dxa"/>
          <w:cantSplit/>
        </w:trPr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5049" w:rsidRPr="00AA3C84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049" w:rsidRPr="00AA3C84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049" w:rsidRPr="00AA3C84" w:rsidRDefault="002C5049" w:rsidP="0014119D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049" w:rsidRPr="00AA3C84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C5049" w:rsidRPr="00AA3C84" w:rsidTr="0014119D">
        <w:tblPrEx>
          <w:tblBorders>
            <w:top w:val="single" w:sz="4" w:space="0" w:color="auto"/>
          </w:tblBorders>
        </w:tblPrEx>
        <w:trPr>
          <w:gridBefore w:val="1"/>
          <w:gridAfter w:val="4"/>
          <w:wBefore w:w="200" w:type="dxa"/>
          <w:wAfter w:w="378" w:type="dxa"/>
          <w:cantSplit/>
          <w:trHeight w:val="284"/>
        </w:trPr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5049" w:rsidRPr="00AA3C84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049" w:rsidRPr="00AA3C84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  <w:vertAlign w:val="superscript"/>
                <w:lang w:eastAsia="ru-RU"/>
              </w:rPr>
            </w:pPr>
            <w:r w:rsidRPr="00AA3C84">
              <w:rPr>
                <w:rFonts w:ascii="Times New Roman" w:eastAsia="Times New Roman" w:hAnsi="Times New Roman" w:cs="Times New Roman"/>
                <w:spacing w:val="-4"/>
                <w:szCs w:val="20"/>
                <w:vertAlign w:val="superscript"/>
                <w:lang w:eastAsia="ru-RU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049" w:rsidRPr="00AA3C84" w:rsidRDefault="002C5049" w:rsidP="0014119D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049" w:rsidRPr="00AA3C84" w:rsidRDefault="002C5049" w:rsidP="0014119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  <w:vertAlign w:val="superscript"/>
                <w:lang w:eastAsia="ru-RU"/>
              </w:rPr>
            </w:pPr>
            <w:r w:rsidRPr="00AA3C84">
              <w:rPr>
                <w:rFonts w:ascii="Times New Roman" w:eastAsia="Times New Roman" w:hAnsi="Times New Roman" w:cs="Times New Roman"/>
                <w:spacing w:val="-4"/>
                <w:szCs w:val="20"/>
                <w:vertAlign w:val="superscript"/>
                <w:lang w:eastAsia="ru-RU"/>
              </w:rPr>
              <w:t>(серия, номер паспорта гражданина РФ или документа, заменяющего паспорт гражданина РФ)</w:t>
            </w:r>
          </w:p>
        </w:tc>
      </w:tr>
      <w:tr w:rsidR="002C5049" w:rsidRPr="00AA3C84" w:rsidTr="0014119D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049" w:rsidRPr="00AA3C84" w:rsidRDefault="002C5049" w:rsidP="00141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893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049" w:rsidRPr="00AA3C84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049" w:rsidRPr="00AA3C84" w:rsidRDefault="002C5049" w:rsidP="0014119D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C8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C5049" w:rsidRPr="00AA3C84" w:rsidTr="0014119D">
        <w:tblPrEx>
          <w:tblBorders>
            <w:top w:val="single" w:sz="4" w:space="0" w:color="auto"/>
          </w:tblBorders>
        </w:tblPrEx>
        <w:trPr>
          <w:gridBefore w:val="1"/>
          <w:gridAfter w:val="4"/>
          <w:wBefore w:w="200" w:type="dxa"/>
          <w:wAfter w:w="378" w:type="dxa"/>
          <w:cantSplit/>
          <w:trHeight w:val="476"/>
        </w:trPr>
        <w:tc>
          <w:tcPr>
            <w:tcW w:w="994" w:type="dxa"/>
            <w:gridSpan w:val="3"/>
            <w:tcBorders>
              <w:top w:val="nil"/>
            </w:tcBorders>
          </w:tcPr>
          <w:p w:rsidR="002C5049" w:rsidRPr="00AA3C84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8788" w:type="dxa"/>
            <w:gridSpan w:val="21"/>
            <w:tcBorders>
              <w:top w:val="nil"/>
            </w:tcBorders>
          </w:tcPr>
          <w:p w:rsidR="002C5049" w:rsidRPr="00AA3C84" w:rsidRDefault="002C5049" w:rsidP="0014119D">
            <w:pPr>
              <w:widowControl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AA3C84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(дата выдачи, наименование или код органа, выдавшего паспорт или документ, заменяющий</w:t>
            </w:r>
            <w:r w:rsidRPr="00AA3C84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 xml:space="preserve"> паспорт гражданина РФ</w:t>
            </w:r>
            <w:proofErr w:type="gramStart"/>
            <w:r w:rsidRPr="00AA3C84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 xml:space="preserve"> )</w:t>
            </w:r>
            <w:proofErr w:type="gramEnd"/>
          </w:p>
          <w:p w:rsidR="002C5049" w:rsidRPr="00AA3C84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</w:p>
        </w:tc>
      </w:tr>
    </w:tbl>
    <w:p w:rsidR="002C5049" w:rsidRPr="00AA3C84" w:rsidRDefault="002C5049" w:rsidP="002C5049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AA3C84" w:rsidRDefault="002C5049" w:rsidP="002C5049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AA3C84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….</w:t>
      </w:r>
    </w:p>
    <w:p w:rsidR="002C5049" w:rsidRPr="00AA3C84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….</w:t>
      </w:r>
    </w:p>
    <w:p w:rsidR="002C5049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AA3C84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….</w:t>
      </w:r>
    </w:p>
    <w:p w:rsidR="002C5049" w:rsidRPr="00AA3C84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AA3C84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AA3C84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AA3C84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AA3C84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AA3C84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AA3C84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AA3C84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AA3C84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0E294D" w:rsidRDefault="002C5049" w:rsidP="002C50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четырех</w:t>
      </w:r>
      <w:r w:rsidRPr="000E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мандатному</w:t>
      </w:r>
      <w:proofErr w:type="spellEnd"/>
      <w:r w:rsidRPr="000E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избирательному округу № 2</w:t>
      </w: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eastAsia="ru-RU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200"/>
        <w:gridCol w:w="403"/>
        <w:gridCol w:w="303"/>
        <w:gridCol w:w="288"/>
        <w:gridCol w:w="739"/>
        <w:gridCol w:w="111"/>
        <w:gridCol w:w="140"/>
        <w:gridCol w:w="427"/>
        <w:gridCol w:w="59"/>
        <w:gridCol w:w="929"/>
        <w:gridCol w:w="7"/>
        <w:gridCol w:w="277"/>
        <w:gridCol w:w="1463"/>
        <w:gridCol w:w="94"/>
        <w:gridCol w:w="148"/>
        <w:gridCol w:w="136"/>
        <w:gridCol w:w="147"/>
        <w:gridCol w:w="729"/>
        <w:gridCol w:w="284"/>
        <w:gridCol w:w="255"/>
        <w:gridCol w:w="992"/>
        <w:gridCol w:w="28"/>
        <w:gridCol w:w="265"/>
        <w:gridCol w:w="1013"/>
        <w:gridCol w:w="662"/>
        <w:gridCol w:w="25"/>
        <w:gridCol w:w="220"/>
        <w:gridCol w:w="63"/>
      </w:tblGrid>
      <w:tr w:rsidR="002C5049" w:rsidRPr="000E294D" w:rsidTr="0014119D">
        <w:tc>
          <w:tcPr>
            <w:tcW w:w="603" w:type="dxa"/>
            <w:gridSpan w:val="2"/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21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C5049" w:rsidRPr="000E294D" w:rsidTr="0014119D">
        <w:trPr>
          <w:gridBefore w:val="1"/>
          <w:gridAfter w:val="1"/>
          <w:wBefore w:w="200" w:type="dxa"/>
          <w:wAfter w:w="63" w:type="dxa"/>
        </w:trPr>
        <w:tc>
          <w:tcPr>
            <w:tcW w:w="101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  <w:t>(фамилия, имя, отчество)</w:t>
            </w:r>
          </w:p>
        </w:tc>
      </w:tr>
      <w:tr w:rsidR="002C5049" w:rsidRPr="000E294D" w:rsidTr="0014119D">
        <w:trPr>
          <w:gridBefore w:val="1"/>
          <w:gridAfter w:val="1"/>
          <w:wBefore w:w="200" w:type="dxa"/>
          <w:wAfter w:w="63" w:type="dxa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2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</w:tr>
      <w:tr w:rsidR="002C5049" w:rsidRPr="000E294D" w:rsidTr="0014119D">
        <w:trPr>
          <w:gridBefore w:val="1"/>
          <w:gridAfter w:val="1"/>
          <w:wBefore w:w="200" w:type="dxa"/>
          <w:wAfter w:w="63" w:type="dxa"/>
        </w:trPr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lang w:eastAsia="ru-RU"/>
              </w:rPr>
              <w:t>года,</w:t>
            </w:r>
          </w:p>
        </w:tc>
        <w:tc>
          <w:tcPr>
            <w:tcW w:w="22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</w:tr>
      <w:tr w:rsidR="002C5049" w:rsidRPr="000E294D" w:rsidTr="0014119D">
        <w:trPr>
          <w:gridBefore w:val="1"/>
          <w:gridAfter w:val="1"/>
          <w:wBefore w:w="200" w:type="dxa"/>
          <w:wAfter w:w="63" w:type="dxa"/>
        </w:trPr>
        <w:tc>
          <w:tcPr>
            <w:tcW w:w="1984" w:type="dxa"/>
            <w:gridSpan w:val="6"/>
            <w:tcBorders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(число)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(год)</w:t>
            </w:r>
          </w:p>
          <w:p w:rsidR="002C5049" w:rsidRPr="000E294D" w:rsidRDefault="002C5049" w:rsidP="0014119D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</w:tr>
      <w:tr w:rsidR="002C5049" w:rsidRPr="000E294D" w:rsidTr="0014119D">
        <w:trPr>
          <w:gridBefore w:val="1"/>
          <w:gridAfter w:val="1"/>
          <w:wBefore w:w="200" w:type="dxa"/>
          <w:wAfter w:w="63" w:type="dxa"/>
          <w:cantSplit/>
        </w:trPr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8166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2C5049" w:rsidRPr="000E294D" w:rsidTr="0014119D">
        <w:trPr>
          <w:gridBefore w:val="1"/>
          <w:gridAfter w:val="1"/>
          <w:wBefore w:w="200" w:type="dxa"/>
          <w:wAfter w:w="63" w:type="dxa"/>
          <w:cantSplit/>
        </w:trPr>
        <w:tc>
          <w:tcPr>
            <w:tcW w:w="101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  <w:p w:rsidR="002C5049" w:rsidRPr="000E294D" w:rsidRDefault="002C5049" w:rsidP="0014119D">
            <w:pPr>
              <w:widowControl w:val="0"/>
              <w:spacing w:after="0" w:line="200" w:lineRule="exact"/>
              <w:ind w:left="1440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vertAlign w:val="superscript"/>
                <w:lang w:eastAsia="ru-RU"/>
              </w:rPr>
            </w:pPr>
          </w:p>
        </w:tc>
      </w:tr>
      <w:tr w:rsidR="002C5049" w:rsidRPr="000E294D" w:rsidTr="0014119D">
        <w:trPr>
          <w:gridBefore w:val="1"/>
          <w:gridAfter w:val="1"/>
          <w:wBefore w:w="200" w:type="dxa"/>
          <w:wAfter w:w="63" w:type="dxa"/>
          <w:cantSplit/>
        </w:trPr>
        <w:tc>
          <w:tcPr>
            <w:tcW w:w="2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</w:p>
        </w:tc>
        <w:tc>
          <w:tcPr>
            <w:tcW w:w="7429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2C5049" w:rsidRPr="000E294D" w:rsidTr="0014119D">
        <w:trPr>
          <w:gridBefore w:val="1"/>
          <w:gridAfter w:val="1"/>
          <w:wBefore w:w="200" w:type="dxa"/>
          <w:wAfter w:w="63" w:type="dxa"/>
        </w:trPr>
        <w:tc>
          <w:tcPr>
            <w:tcW w:w="24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</w:p>
        </w:tc>
        <w:tc>
          <w:tcPr>
            <w:tcW w:w="77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before="120"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2C5049" w:rsidRPr="000E294D" w:rsidTr="0014119D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</w:trPr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C5049" w:rsidRPr="000E294D" w:rsidTr="0014119D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  <w:trHeight w:val="284"/>
        </w:trPr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  <w:vertAlign w:val="super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pacing w:val="-4"/>
                <w:szCs w:val="20"/>
                <w:vertAlign w:val="superscript"/>
                <w:lang w:eastAsia="ru-RU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  <w:vertAlign w:val="super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pacing w:val="-4"/>
                <w:szCs w:val="20"/>
                <w:vertAlign w:val="superscript"/>
                <w:lang w:eastAsia="ru-RU"/>
              </w:rPr>
              <w:t>(серия, номер паспорта гражданина РФ или документа, заменяющего паспорт гражданина РФ)</w:t>
            </w:r>
          </w:p>
        </w:tc>
      </w:tr>
      <w:tr w:rsidR="002C5049" w:rsidRPr="000E294D" w:rsidTr="0014119D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89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C5049" w:rsidRPr="000E294D" w:rsidTr="0014119D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  <w:trHeight w:val="476"/>
        </w:trPr>
        <w:tc>
          <w:tcPr>
            <w:tcW w:w="994" w:type="dxa"/>
            <w:gridSpan w:val="3"/>
            <w:tcBorders>
              <w:top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9213" w:type="dxa"/>
            <w:gridSpan w:val="24"/>
            <w:tcBorders>
              <w:top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(дата выдачи, наименование или код органа, выдавшего паспорт или документ, заменяющий</w:t>
            </w:r>
            <w:r w:rsidRPr="000E294D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 xml:space="preserve"> паспорт гражданина РФ)</w:t>
            </w:r>
          </w:p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</w:p>
        </w:tc>
      </w:tr>
    </w:tbl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….</w:t>
      </w: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….</w:t>
      </w:r>
    </w:p>
    <w:p w:rsidR="002C5049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….</w:t>
      </w: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C50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5049" w:rsidRPr="000E294D" w:rsidRDefault="002C5049" w:rsidP="002C50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четырех</w:t>
      </w:r>
      <w:r w:rsidRPr="000E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мандатному</w:t>
      </w:r>
      <w:proofErr w:type="spellEnd"/>
      <w:r w:rsidRPr="000E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eastAsia="ru-RU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200"/>
        <w:gridCol w:w="403"/>
        <w:gridCol w:w="303"/>
        <w:gridCol w:w="288"/>
        <w:gridCol w:w="739"/>
        <w:gridCol w:w="111"/>
        <w:gridCol w:w="140"/>
        <w:gridCol w:w="427"/>
        <w:gridCol w:w="59"/>
        <w:gridCol w:w="929"/>
        <w:gridCol w:w="7"/>
        <w:gridCol w:w="277"/>
        <w:gridCol w:w="1463"/>
        <w:gridCol w:w="94"/>
        <w:gridCol w:w="148"/>
        <w:gridCol w:w="136"/>
        <w:gridCol w:w="147"/>
        <w:gridCol w:w="729"/>
        <w:gridCol w:w="284"/>
        <w:gridCol w:w="255"/>
        <w:gridCol w:w="992"/>
        <w:gridCol w:w="28"/>
        <w:gridCol w:w="265"/>
        <w:gridCol w:w="1013"/>
        <w:gridCol w:w="662"/>
        <w:gridCol w:w="25"/>
        <w:gridCol w:w="220"/>
        <w:gridCol w:w="63"/>
      </w:tblGrid>
      <w:tr w:rsidR="002C5049" w:rsidRPr="000E294D" w:rsidTr="0014119D">
        <w:tc>
          <w:tcPr>
            <w:tcW w:w="603" w:type="dxa"/>
            <w:gridSpan w:val="2"/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21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C5049" w:rsidRPr="000E294D" w:rsidTr="0014119D">
        <w:trPr>
          <w:gridBefore w:val="1"/>
          <w:gridAfter w:val="1"/>
          <w:wBefore w:w="200" w:type="dxa"/>
          <w:wAfter w:w="63" w:type="dxa"/>
        </w:trPr>
        <w:tc>
          <w:tcPr>
            <w:tcW w:w="101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  <w:t>(фамилия, имя, отчество)</w:t>
            </w:r>
          </w:p>
        </w:tc>
      </w:tr>
      <w:tr w:rsidR="002C5049" w:rsidRPr="000E294D" w:rsidTr="0014119D">
        <w:trPr>
          <w:gridBefore w:val="1"/>
          <w:gridAfter w:val="1"/>
          <w:wBefore w:w="200" w:type="dxa"/>
          <w:wAfter w:w="63" w:type="dxa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2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</w:tr>
      <w:tr w:rsidR="002C5049" w:rsidRPr="000E294D" w:rsidTr="0014119D">
        <w:trPr>
          <w:gridBefore w:val="1"/>
          <w:gridAfter w:val="1"/>
          <w:wBefore w:w="200" w:type="dxa"/>
          <w:wAfter w:w="63" w:type="dxa"/>
        </w:trPr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lang w:eastAsia="ru-RU"/>
              </w:rPr>
              <w:t>года,</w:t>
            </w:r>
          </w:p>
        </w:tc>
        <w:tc>
          <w:tcPr>
            <w:tcW w:w="22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</w:tr>
      <w:tr w:rsidR="002C5049" w:rsidRPr="000E294D" w:rsidTr="0014119D">
        <w:trPr>
          <w:gridBefore w:val="1"/>
          <w:gridAfter w:val="1"/>
          <w:wBefore w:w="200" w:type="dxa"/>
          <w:wAfter w:w="63" w:type="dxa"/>
        </w:trPr>
        <w:tc>
          <w:tcPr>
            <w:tcW w:w="1984" w:type="dxa"/>
            <w:gridSpan w:val="6"/>
            <w:tcBorders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(число)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(год)</w:t>
            </w:r>
          </w:p>
          <w:p w:rsidR="002C5049" w:rsidRPr="000E294D" w:rsidRDefault="002C5049" w:rsidP="0014119D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</w:tr>
      <w:tr w:rsidR="002C5049" w:rsidRPr="000E294D" w:rsidTr="0014119D">
        <w:trPr>
          <w:gridBefore w:val="1"/>
          <w:gridAfter w:val="1"/>
          <w:wBefore w:w="200" w:type="dxa"/>
          <w:wAfter w:w="63" w:type="dxa"/>
          <w:cantSplit/>
        </w:trPr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8166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2C5049" w:rsidRPr="000E294D" w:rsidTr="0014119D">
        <w:trPr>
          <w:gridBefore w:val="1"/>
          <w:gridAfter w:val="1"/>
          <w:wBefore w:w="200" w:type="dxa"/>
          <w:wAfter w:w="63" w:type="dxa"/>
          <w:cantSplit/>
        </w:trPr>
        <w:tc>
          <w:tcPr>
            <w:tcW w:w="101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  <w:p w:rsidR="002C5049" w:rsidRPr="000E294D" w:rsidRDefault="002C5049" w:rsidP="0014119D">
            <w:pPr>
              <w:widowControl w:val="0"/>
              <w:spacing w:after="0" w:line="200" w:lineRule="exact"/>
              <w:ind w:left="1440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vertAlign w:val="superscript"/>
                <w:lang w:eastAsia="ru-RU"/>
              </w:rPr>
            </w:pPr>
          </w:p>
        </w:tc>
      </w:tr>
      <w:tr w:rsidR="002C5049" w:rsidRPr="000E294D" w:rsidTr="0014119D">
        <w:trPr>
          <w:gridBefore w:val="1"/>
          <w:gridAfter w:val="1"/>
          <w:wBefore w:w="200" w:type="dxa"/>
          <w:wAfter w:w="63" w:type="dxa"/>
          <w:cantSplit/>
        </w:trPr>
        <w:tc>
          <w:tcPr>
            <w:tcW w:w="2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</w:p>
        </w:tc>
        <w:tc>
          <w:tcPr>
            <w:tcW w:w="7429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2C5049" w:rsidRPr="000E294D" w:rsidTr="0014119D">
        <w:trPr>
          <w:gridBefore w:val="1"/>
          <w:gridAfter w:val="1"/>
          <w:wBefore w:w="200" w:type="dxa"/>
          <w:wAfter w:w="63" w:type="dxa"/>
        </w:trPr>
        <w:tc>
          <w:tcPr>
            <w:tcW w:w="24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</w:p>
        </w:tc>
        <w:tc>
          <w:tcPr>
            <w:tcW w:w="77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before="120"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2C5049" w:rsidRPr="000E294D" w:rsidTr="0014119D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</w:trPr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C5049" w:rsidRPr="000E294D" w:rsidTr="0014119D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  <w:trHeight w:val="284"/>
        </w:trPr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  <w:vertAlign w:val="super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pacing w:val="-4"/>
                <w:szCs w:val="20"/>
                <w:vertAlign w:val="superscript"/>
                <w:lang w:eastAsia="ru-RU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  <w:vertAlign w:val="super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pacing w:val="-4"/>
                <w:szCs w:val="20"/>
                <w:vertAlign w:val="superscript"/>
                <w:lang w:eastAsia="ru-RU"/>
              </w:rPr>
              <w:t>(серия, номер паспорта гражданина РФ или документа, заменяющего паспорт гражданина РФ)</w:t>
            </w:r>
          </w:p>
        </w:tc>
      </w:tr>
      <w:tr w:rsidR="002C5049" w:rsidRPr="000E294D" w:rsidTr="0014119D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89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C5049" w:rsidRPr="000E294D" w:rsidTr="0014119D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  <w:trHeight w:val="476"/>
        </w:trPr>
        <w:tc>
          <w:tcPr>
            <w:tcW w:w="994" w:type="dxa"/>
            <w:gridSpan w:val="3"/>
            <w:tcBorders>
              <w:top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9213" w:type="dxa"/>
            <w:gridSpan w:val="24"/>
            <w:tcBorders>
              <w:top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(дата выдачи, наименование или код органа, выдавшего паспорт или документ, заменяющий</w:t>
            </w:r>
            <w:r w:rsidRPr="000E294D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 xml:space="preserve"> паспорт гражданина РФ)</w:t>
            </w:r>
          </w:p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</w:p>
        </w:tc>
      </w:tr>
    </w:tbl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….</w:t>
      </w: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….</w:t>
      </w:r>
    </w:p>
    <w:p w:rsidR="002C5049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….</w:t>
      </w: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C50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5049" w:rsidRPr="000E294D" w:rsidRDefault="002C5049" w:rsidP="002C50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четырех</w:t>
      </w:r>
      <w:r w:rsidRPr="000E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мандатному</w:t>
      </w:r>
      <w:proofErr w:type="spellEnd"/>
      <w:r w:rsidRPr="000E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eastAsia="ru-RU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200"/>
        <w:gridCol w:w="403"/>
        <w:gridCol w:w="303"/>
        <w:gridCol w:w="288"/>
        <w:gridCol w:w="739"/>
        <w:gridCol w:w="111"/>
        <w:gridCol w:w="140"/>
        <w:gridCol w:w="427"/>
        <w:gridCol w:w="59"/>
        <w:gridCol w:w="929"/>
        <w:gridCol w:w="7"/>
        <w:gridCol w:w="277"/>
        <w:gridCol w:w="1463"/>
        <w:gridCol w:w="94"/>
        <w:gridCol w:w="148"/>
        <w:gridCol w:w="136"/>
        <w:gridCol w:w="147"/>
        <w:gridCol w:w="729"/>
        <w:gridCol w:w="284"/>
        <w:gridCol w:w="255"/>
        <w:gridCol w:w="992"/>
        <w:gridCol w:w="28"/>
        <w:gridCol w:w="265"/>
        <w:gridCol w:w="1013"/>
        <w:gridCol w:w="662"/>
        <w:gridCol w:w="25"/>
        <w:gridCol w:w="220"/>
        <w:gridCol w:w="63"/>
      </w:tblGrid>
      <w:tr w:rsidR="002C5049" w:rsidRPr="000E294D" w:rsidTr="0014119D">
        <w:tc>
          <w:tcPr>
            <w:tcW w:w="603" w:type="dxa"/>
            <w:gridSpan w:val="2"/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21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C5049" w:rsidRPr="000E294D" w:rsidTr="0014119D">
        <w:trPr>
          <w:gridBefore w:val="1"/>
          <w:gridAfter w:val="1"/>
          <w:wBefore w:w="200" w:type="dxa"/>
          <w:wAfter w:w="63" w:type="dxa"/>
        </w:trPr>
        <w:tc>
          <w:tcPr>
            <w:tcW w:w="101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  <w:t>(фамилия, имя, отчество)</w:t>
            </w:r>
          </w:p>
        </w:tc>
      </w:tr>
      <w:tr w:rsidR="002C5049" w:rsidRPr="000E294D" w:rsidTr="0014119D">
        <w:trPr>
          <w:gridBefore w:val="1"/>
          <w:gridAfter w:val="1"/>
          <w:wBefore w:w="200" w:type="dxa"/>
          <w:wAfter w:w="63" w:type="dxa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2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</w:tr>
      <w:tr w:rsidR="002C5049" w:rsidRPr="000E294D" w:rsidTr="0014119D">
        <w:trPr>
          <w:gridBefore w:val="1"/>
          <w:gridAfter w:val="1"/>
          <w:wBefore w:w="200" w:type="dxa"/>
          <w:wAfter w:w="63" w:type="dxa"/>
        </w:trPr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lang w:eastAsia="ru-RU"/>
              </w:rPr>
              <w:t>года,</w:t>
            </w:r>
          </w:p>
        </w:tc>
        <w:tc>
          <w:tcPr>
            <w:tcW w:w="22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</w:tr>
      <w:tr w:rsidR="002C5049" w:rsidRPr="000E294D" w:rsidTr="0014119D">
        <w:trPr>
          <w:gridBefore w:val="1"/>
          <w:gridAfter w:val="1"/>
          <w:wBefore w:w="200" w:type="dxa"/>
          <w:wAfter w:w="63" w:type="dxa"/>
        </w:trPr>
        <w:tc>
          <w:tcPr>
            <w:tcW w:w="1984" w:type="dxa"/>
            <w:gridSpan w:val="6"/>
            <w:tcBorders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(число)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(год)</w:t>
            </w:r>
          </w:p>
          <w:p w:rsidR="002C5049" w:rsidRPr="000E294D" w:rsidRDefault="002C5049" w:rsidP="0014119D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</w:tr>
      <w:tr w:rsidR="002C5049" w:rsidRPr="000E294D" w:rsidTr="0014119D">
        <w:trPr>
          <w:gridBefore w:val="1"/>
          <w:gridAfter w:val="1"/>
          <w:wBefore w:w="200" w:type="dxa"/>
          <w:wAfter w:w="63" w:type="dxa"/>
          <w:cantSplit/>
        </w:trPr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8166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2C5049" w:rsidRPr="000E294D" w:rsidTr="0014119D">
        <w:trPr>
          <w:gridBefore w:val="1"/>
          <w:gridAfter w:val="1"/>
          <w:wBefore w:w="200" w:type="dxa"/>
          <w:wAfter w:w="63" w:type="dxa"/>
          <w:cantSplit/>
        </w:trPr>
        <w:tc>
          <w:tcPr>
            <w:tcW w:w="101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  <w:p w:rsidR="002C5049" w:rsidRPr="000E294D" w:rsidRDefault="002C5049" w:rsidP="0014119D">
            <w:pPr>
              <w:widowControl w:val="0"/>
              <w:spacing w:after="0" w:line="200" w:lineRule="exact"/>
              <w:ind w:left="1440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vertAlign w:val="superscript"/>
                <w:lang w:eastAsia="ru-RU"/>
              </w:rPr>
            </w:pPr>
          </w:p>
        </w:tc>
      </w:tr>
      <w:tr w:rsidR="002C5049" w:rsidRPr="000E294D" w:rsidTr="0014119D">
        <w:trPr>
          <w:gridBefore w:val="1"/>
          <w:gridAfter w:val="1"/>
          <w:wBefore w:w="200" w:type="dxa"/>
          <w:wAfter w:w="63" w:type="dxa"/>
          <w:cantSplit/>
        </w:trPr>
        <w:tc>
          <w:tcPr>
            <w:tcW w:w="2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</w:p>
        </w:tc>
        <w:tc>
          <w:tcPr>
            <w:tcW w:w="7429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2C5049" w:rsidRPr="000E294D" w:rsidTr="0014119D">
        <w:trPr>
          <w:gridBefore w:val="1"/>
          <w:gridAfter w:val="1"/>
          <w:wBefore w:w="200" w:type="dxa"/>
          <w:wAfter w:w="63" w:type="dxa"/>
        </w:trPr>
        <w:tc>
          <w:tcPr>
            <w:tcW w:w="24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</w:p>
        </w:tc>
        <w:tc>
          <w:tcPr>
            <w:tcW w:w="77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before="120"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2C5049" w:rsidRPr="000E294D" w:rsidTr="0014119D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</w:trPr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C5049" w:rsidRPr="000E294D" w:rsidTr="0014119D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  <w:trHeight w:val="284"/>
        </w:trPr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  <w:vertAlign w:val="super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pacing w:val="-4"/>
                <w:szCs w:val="20"/>
                <w:vertAlign w:val="superscript"/>
                <w:lang w:eastAsia="ru-RU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  <w:vertAlign w:val="super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pacing w:val="-4"/>
                <w:szCs w:val="20"/>
                <w:vertAlign w:val="superscript"/>
                <w:lang w:eastAsia="ru-RU"/>
              </w:rPr>
              <w:t>(серия, номер паспорта гражданина РФ или документа, заменяющего паспорт гражданина РФ)</w:t>
            </w:r>
          </w:p>
        </w:tc>
      </w:tr>
      <w:tr w:rsidR="002C5049" w:rsidRPr="000E294D" w:rsidTr="0014119D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89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C5049" w:rsidRPr="000E294D" w:rsidTr="0014119D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  <w:trHeight w:val="476"/>
        </w:trPr>
        <w:tc>
          <w:tcPr>
            <w:tcW w:w="994" w:type="dxa"/>
            <w:gridSpan w:val="3"/>
            <w:tcBorders>
              <w:top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9213" w:type="dxa"/>
            <w:gridSpan w:val="24"/>
            <w:tcBorders>
              <w:top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(дата выдачи, наименование или код органа, выдавшего паспорт или документ, заменяющий</w:t>
            </w:r>
            <w:r w:rsidRPr="000E294D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 xml:space="preserve"> паспорт гражданина РФ)</w:t>
            </w:r>
          </w:p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</w:p>
        </w:tc>
      </w:tr>
    </w:tbl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….</w:t>
      </w: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….</w:t>
      </w:r>
    </w:p>
    <w:p w:rsidR="002C5049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….</w:t>
      </w: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C50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5049" w:rsidRDefault="002C5049" w:rsidP="002C50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049" w:rsidRDefault="002C5049" w:rsidP="002C50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049" w:rsidRPr="000E294D" w:rsidRDefault="002C5049" w:rsidP="002C50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четырех</w:t>
      </w:r>
      <w:r w:rsidRPr="000E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мандатному</w:t>
      </w:r>
      <w:proofErr w:type="spellEnd"/>
      <w:r w:rsidRPr="000E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избирательному округу № 5</w:t>
      </w: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eastAsia="ru-RU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200"/>
        <w:gridCol w:w="403"/>
        <w:gridCol w:w="303"/>
        <w:gridCol w:w="288"/>
        <w:gridCol w:w="739"/>
        <w:gridCol w:w="111"/>
        <w:gridCol w:w="140"/>
        <w:gridCol w:w="427"/>
        <w:gridCol w:w="59"/>
        <w:gridCol w:w="929"/>
        <w:gridCol w:w="7"/>
        <w:gridCol w:w="277"/>
        <w:gridCol w:w="1463"/>
        <w:gridCol w:w="94"/>
        <w:gridCol w:w="148"/>
        <w:gridCol w:w="136"/>
        <w:gridCol w:w="147"/>
        <w:gridCol w:w="729"/>
        <w:gridCol w:w="284"/>
        <w:gridCol w:w="255"/>
        <w:gridCol w:w="992"/>
        <w:gridCol w:w="28"/>
        <w:gridCol w:w="265"/>
        <w:gridCol w:w="1013"/>
        <w:gridCol w:w="662"/>
        <w:gridCol w:w="25"/>
        <w:gridCol w:w="220"/>
        <w:gridCol w:w="63"/>
      </w:tblGrid>
      <w:tr w:rsidR="002C5049" w:rsidRPr="000E294D" w:rsidTr="0014119D">
        <w:tc>
          <w:tcPr>
            <w:tcW w:w="603" w:type="dxa"/>
            <w:gridSpan w:val="2"/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21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C5049" w:rsidRPr="000E294D" w:rsidTr="0014119D">
        <w:trPr>
          <w:gridBefore w:val="1"/>
          <w:gridAfter w:val="1"/>
          <w:wBefore w:w="200" w:type="dxa"/>
          <w:wAfter w:w="63" w:type="dxa"/>
        </w:trPr>
        <w:tc>
          <w:tcPr>
            <w:tcW w:w="101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  <w:t>(фамилия, имя, отчество)</w:t>
            </w:r>
          </w:p>
        </w:tc>
      </w:tr>
      <w:tr w:rsidR="002C5049" w:rsidRPr="000E294D" w:rsidTr="0014119D">
        <w:trPr>
          <w:gridBefore w:val="1"/>
          <w:gridAfter w:val="1"/>
          <w:wBefore w:w="200" w:type="dxa"/>
          <w:wAfter w:w="63" w:type="dxa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2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</w:tr>
      <w:tr w:rsidR="002C5049" w:rsidRPr="000E294D" w:rsidTr="0014119D">
        <w:trPr>
          <w:gridBefore w:val="1"/>
          <w:gridAfter w:val="1"/>
          <w:wBefore w:w="200" w:type="dxa"/>
          <w:wAfter w:w="63" w:type="dxa"/>
        </w:trPr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lang w:eastAsia="ru-RU"/>
              </w:rPr>
              <w:t>года,</w:t>
            </w:r>
          </w:p>
        </w:tc>
        <w:tc>
          <w:tcPr>
            <w:tcW w:w="22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</w:tr>
      <w:tr w:rsidR="002C5049" w:rsidRPr="000E294D" w:rsidTr="0014119D">
        <w:trPr>
          <w:gridBefore w:val="1"/>
          <w:gridAfter w:val="1"/>
          <w:wBefore w:w="200" w:type="dxa"/>
          <w:wAfter w:w="63" w:type="dxa"/>
        </w:trPr>
        <w:tc>
          <w:tcPr>
            <w:tcW w:w="1984" w:type="dxa"/>
            <w:gridSpan w:val="6"/>
            <w:tcBorders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(число)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(год)</w:t>
            </w:r>
          </w:p>
          <w:p w:rsidR="002C5049" w:rsidRPr="000E294D" w:rsidRDefault="002C5049" w:rsidP="0014119D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</w:tr>
      <w:tr w:rsidR="002C5049" w:rsidRPr="000E294D" w:rsidTr="0014119D">
        <w:trPr>
          <w:gridBefore w:val="1"/>
          <w:gridAfter w:val="1"/>
          <w:wBefore w:w="200" w:type="dxa"/>
          <w:wAfter w:w="63" w:type="dxa"/>
          <w:cantSplit/>
        </w:trPr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8166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2C5049" w:rsidRPr="000E294D" w:rsidTr="0014119D">
        <w:trPr>
          <w:gridBefore w:val="1"/>
          <w:gridAfter w:val="1"/>
          <w:wBefore w:w="200" w:type="dxa"/>
          <w:wAfter w:w="63" w:type="dxa"/>
          <w:cantSplit/>
        </w:trPr>
        <w:tc>
          <w:tcPr>
            <w:tcW w:w="101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  <w:p w:rsidR="002C5049" w:rsidRPr="000E294D" w:rsidRDefault="002C5049" w:rsidP="0014119D">
            <w:pPr>
              <w:widowControl w:val="0"/>
              <w:spacing w:after="0" w:line="200" w:lineRule="exact"/>
              <w:ind w:left="1440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vertAlign w:val="superscript"/>
                <w:lang w:eastAsia="ru-RU"/>
              </w:rPr>
            </w:pPr>
          </w:p>
        </w:tc>
      </w:tr>
      <w:tr w:rsidR="002C5049" w:rsidRPr="000E294D" w:rsidTr="0014119D">
        <w:trPr>
          <w:gridBefore w:val="1"/>
          <w:gridAfter w:val="1"/>
          <w:wBefore w:w="200" w:type="dxa"/>
          <w:wAfter w:w="63" w:type="dxa"/>
          <w:cantSplit/>
        </w:trPr>
        <w:tc>
          <w:tcPr>
            <w:tcW w:w="2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</w:p>
        </w:tc>
        <w:tc>
          <w:tcPr>
            <w:tcW w:w="7429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2C5049" w:rsidRPr="000E294D" w:rsidTr="0014119D">
        <w:trPr>
          <w:gridBefore w:val="1"/>
          <w:gridAfter w:val="1"/>
          <w:wBefore w:w="200" w:type="dxa"/>
          <w:wAfter w:w="63" w:type="dxa"/>
        </w:trPr>
        <w:tc>
          <w:tcPr>
            <w:tcW w:w="24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</w:p>
        </w:tc>
        <w:tc>
          <w:tcPr>
            <w:tcW w:w="77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before="120"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2C5049" w:rsidRPr="000E294D" w:rsidTr="0014119D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</w:trPr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C5049" w:rsidRPr="000E294D" w:rsidTr="0014119D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  <w:trHeight w:val="284"/>
        </w:trPr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  <w:vertAlign w:val="super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pacing w:val="-4"/>
                <w:szCs w:val="20"/>
                <w:vertAlign w:val="superscript"/>
                <w:lang w:eastAsia="ru-RU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  <w:vertAlign w:val="super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pacing w:val="-4"/>
                <w:szCs w:val="20"/>
                <w:vertAlign w:val="superscript"/>
                <w:lang w:eastAsia="ru-RU"/>
              </w:rPr>
              <w:t>(серия, номер паспорта гражданина РФ или документа, заменяющего паспорт гражданина РФ)</w:t>
            </w:r>
          </w:p>
        </w:tc>
      </w:tr>
      <w:tr w:rsidR="002C5049" w:rsidRPr="000E294D" w:rsidTr="0014119D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89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C5049" w:rsidRPr="000E294D" w:rsidTr="0014119D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  <w:trHeight w:val="476"/>
        </w:trPr>
        <w:tc>
          <w:tcPr>
            <w:tcW w:w="994" w:type="dxa"/>
            <w:gridSpan w:val="3"/>
            <w:tcBorders>
              <w:top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9213" w:type="dxa"/>
            <w:gridSpan w:val="24"/>
            <w:tcBorders>
              <w:top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(дата выдачи, наименование или код органа, выдавшего паспорт или документ, заменяющий</w:t>
            </w:r>
            <w:r w:rsidRPr="000E294D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 xml:space="preserve"> паспорт гражданина РФ)</w:t>
            </w:r>
          </w:p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</w:p>
        </w:tc>
      </w:tr>
    </w:tbl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….</w:t>
      </w: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….</w:t>
      </w:r>
    </w:p>
    <w:p w:rsidR="002C5049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….</w:t>
      </w: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049" w:rsidRPr="000E294D" w:rsidRDefault="002C5049" w:rsidP="002C5049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2C5049" w:rsidRPr="000E294D" w:rsidRDefault="002C5049" w:rsidP="002C5049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495"/>
        <w:gridCol w:w="340"/>
        <w:gridCol w:w="1739"/>
        <w:gridCol w:w="261"/>
        <w:gridCol w:w="2353"/>
      </w:tblGrid>
      <w:tr w:rsidR="002C5049" w:rsidRPr="000E294D" w:rsidTr="0014119D">
        <w:tc>
          <w:tcPr>
            <w:tcW w:w="5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049" w:rsidRPr="000E294D" w:rsidTr="0014119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2C5049" w:rsidRPr="000E294D" w:rsidRDefault="002C5049" w:rsidP="002C5049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2C5049" w:rsidRPr="000E294D" w:rsidRDefault="002C5049" w:rsidP="002C5049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2C5049" w:rsidRPr="000E294D" w:rsidRDefault="002C5049" w:rsidP="002C5049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2C5049" w:rsidRPr="000E294D" w:rsidRDefault="002C5049" w:rsidP="002C5049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2C5049" w:rsidRPr="000E294D" w:rsidTr="0014119D">
        <w:tc>
          <w:tcPr>
            <w:tcW w:w="5070" w:type="dxa"/>
          </w:tcPr>
          <w:p w:rsidR="002C5049" w:rsidRPr="000E294D" w:rsidRDefault="002C5049" w:rsidP="001411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избирательного объединения</w:t>
            </w:r>
            <w:r w:rsidRPr="000E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C5049" w:rsidRPr="000E294D" w:rsidTr="0014119D">
        <w:tc>
          <w:tcPr>
            <w:tcW w:w="5070" w:type="dxa"/>
          </w:tcPr>
          <w:p w:rsidR="002C5049" w:rsidRPr="000E294D" w:rsidRDefault="002C5049" w:rsidP="001411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</w:t>
            </w:r>
          </w:p>
          <w:p w:rsidR="002C5049" w:rsidRPr="000E294D" w:rsidRDefault="002C5049" w:rsidP="001411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sym w:font="Symbol" w:char="F02A"/>
            </w:r>
            <w:r w:rsidRPr="000E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</w:t>
            </w:r>
            <w:proofErr w:type="gramStart"/>
            <w:r w:rsidRPr="000E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0E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избирательное объединение является юридическим и лицом и имеет свою печать</w:t>
            </w:r>
          </w:p>
        </w:tc>
      </w:tr>
    </w:tbl>
    <w:p w:rsidR="002C5049" w:rsidRPr="000E294D" w:rsidRDefault="002C5049" w:rsidP="002C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lang w:eastAsia="ru-RU"/>
        </w:rPr>
        <w:sectPr w:rsidR="002C5049" w:rsidRPr="000E294D" w:rsidSect="005F6779">
          <w:pgSz w:w="11906" w:h="16838"/>
          <w:pgMar w:top="426" w:right="567" w:bottom="851" w:left="1134" w:header="510" w:footer="510" w:gutter="0"/>
          <w:cols w:space="708"/>
          <w:titlePg/>
          <w:docGrid w:linePitch="360"/>
        </w:sect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2C5049" w:rsidRPr="000E294D" w:rsidTr="002C5049">
        <w:trPr>
          <w:trHeight w:val="2836"/>
        </w:trPr>
        <w:tc>
          <w:tcPr>
            <w:tcW w:w="4928" w:type="dxa"/>
          </w:tcPr>
          <w:p w:rsidR="002C5049" w:rsidRPr="000E294D" w:rsidRDefault="002C5049" w:rsidP="0014119D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C5049" w:rsidRPr="000E294D" w:rsidRDefault="002C5049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 2</w:t>
            </w:r>
          </w:p>
          <w:p w:rsidR="002C5049" w:rsidRDefault="002C5049" w:rsidP="0014119D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постановлению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2C5049" w:rsidRDefault="002C5049" w:rsidP="0014119D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избирательной комиссии </w:t>
            </w:r>
          </w:p>
          <w:p w:rsidR="002C5049" w:rsidRPr="000E294D" w:rsidRDefault="002C5049" w:rsidP="0014119D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0E29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</w:t>
            </w:r>
            <w:bookmarkStart w:id="0" w:name="_GoBack"/>
            <w:bookmarkEnd w:id="0"/>
            <w:r w:rsidRPr="000E29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лавльский</w:t>
            </w:r>
            <w:proofErr w:type="spellEnd"/>
            <w:r w:rsidRPr="000E29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район» Смоленской области</w:t>
            </w:r>
          </w:p>
          <w:p w:rsidR="002C5049" w:rsidRPr="000E294D" w:rsidRDefault="002C5049" w:rsidP="0014119D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0E294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июня 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0E294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Pr="000E294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0E294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  <w:p w:rsidR="002C5049" w:rsidRPr="000E294D" w:rsidRDefault="002C5049" w:rsidP="001411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C5049" w:rsidRPr="000E294D" w:rsidRDefault="002C5049" w:rsidP="0014119D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C5049" w:rsidRPr="000E294D" w:rsidRDefault="002C5049" w:rsidP="002C5049">
      <w:pPr>
        <w:suppressAutoHyphens/>
        <w:autoSpaceDE w:val="0"/>
        <w:autoSpaceDN w:val="0"/>
        <w:spacing w:after="0" w:line="240" w:lineRule="auto"/>
        <w:ind w:left="5426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2C5049" w:rsidRPr="000E294D" w:rsidRDefault="002C5049" w:rsidP="002C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C5049" w:rsidRPr="000E294D" w:rsidRDefault="002C5049" w:rsidP="002C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2C5049" w:rsidRPr="000E294D" w:rsidRDefault="002C5049" w:rsidP="002C5049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уполномоченных представителей избирательного объединения </w:t>
      </w:r>
    </w:p>
    <w:p w:rsidR="002C5049" w:rsidRPr="000E294D" w:rsidRDefault="002C5049" w:rsidP="002C5049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5049" w:rsidRPr="000E294D" w:rsidRDefault="002C5049" w:rsidP="002C5049">
      <w:pPr>
        <w:pBdr>
          <w:top w:val="single" w:sz="4" w:space="1" w:color="auto"/>
        </w:pBd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18"/>
          <w:vertAlign w:val="superscript"/>
          <w:lang w:eastAsia="ru-RU"/>
        </w:rPr>
      </w:pPr>
      <w:r w:rsidRPr="000E294D">
        <w:rPr>
          <w:rFonts w:ascii="Times New Roman" w:eastAsia="Times New Roman" w:hAnsi="Times New Roman" w:cs="Times New Roman"/>
          <w:szCs w:val="18"/>
          <w:vertAlign w:val="superscript"/>
          <w:lang w:eastAsia="ru-RU"/>
        </w:rPr>
        <w:t>(наименование избирательного объединения)</w:t>
      </w:r>
    </w:p>
    <w:p w:rsidR="002C5049" w:rsidRPr="000E294D" w:rsidRDefault="002C5049" w:rsidP="002C504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59"/>
        <w:gridCol w:w="75"/>
        <w:gridCol w:w="469"/>
        <w:gridCol w:w="146"/>
        <w:gridCol w:w="161"/>
        <w:gridCol w:w="832"/>
        <w:gridCol w:w="19"/>
        <w:gridCol w:w="141"/>
        <w:gridCol w:w="284"/>
        <w:gridCol w:w="309"/>
        <w:gridCol w:w="185"/>
        <w:gridCol w:w="221"/>
        <w:gridCol w:w="702"/>
        <w:gridCol w:w="284"/>
        <w:gridCol w:w="1276"/>
        <w:gridCol w:w="283"/>
        <w:gridCol w:w="284"/>
        <w:gridCol w:w="283"/>
        <w:gridCol w:w="419"/>
        <w:gridCol w:w="1140"/>
        <w:gridCol w:w="284"/>
        <w:gridCol w:w="2268"/>
        <w:gridCol w:w="283"/>
      </w:tblGrid>
      <w:tr w:rsidR="002C5049" w:rsidRPr="000E294D" w:rsidTr="0014119D">
        <w:tc>
          <w:tcPr>
            <w:tcW w:w="603" w:type="dxa"/>
            <w:gridSpan w:val="3"/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21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C5049" w:rsidRPr="000E294D" w:rsidTr="0014119D">
        <w:tc>
          <w:tcPr>
            <w:tcW w:w="749" w:type="dxa"/>
            <w:gridSpan w:val="4"/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9375" w:type="dxa"/>
            <w:gridSpan w:val="18"/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  <w:tc>
          <w:tcPr>
            <w:tcW w:w="283" w:type="dxa"/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2C5049" w:rsidRPr="000E294D" w:rsidTr="0014119D">
        <w:tc>
          <w:tcPr>
            <w:tcW w:w="1902" w:type="dxa"/>
            <w:gridSpan w:val="8"/>
          </w:tcPr>
          <w:p w:rsidR="002C5049" w:rsidRPr="000E294D" w:rsidRDefault="002C5049" w:rsidP="001411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84" w:type="dxa"/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2C5049" w:rsidRPr="000E294D" w:rsidRDefault="002C5049" w:rsidP="001411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</w:t>
            </w:r>
          </w:p>
        </w:tc>
      </w:tr>
      <w:tr w:rsidR="002C5049" w:rsidRPr="000E294D" w:rsidTr="0014119D">
        <w:tc>
          <w:tcPr>
            <w:tcW w:w="1902" w:type="dxa"/>
            <w:gridSpan w:val="8"/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gridSpan w:val="5"/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(число)</w:t>
            </w:r>
          </w:p>
        </w:tc>
        <w:tc>
          <w:tcPr>
            <w:tcW w:w="284" w:type="dxa"/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(месяц)</w:t>
            </w:r>
          </w:p>
        </w:tc>
        <w:tc>
          <w:tcPr>
            <w:tcW w:w="283" w:type="dxa"/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(год)</w:t>
            </w:r>
          </w:p>
        </w:tc>
        <w:tc>
          <w:tcPr>
            <w:tcW w:w="2835" w:type="dxa"/>
            <w:gridSpan w:val="3"/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2C5049" w:rsidRPr="000E294D" w:rsidTr="0014119D">
        <w:trPr>
          <w:cantSplit/>
        </w:trPr>
        <w:tc>
          <w:tcPr>
            <w:tcW w:w="1742" w:type="dxa"/>
            <w:gridSpan w:val="6"/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документа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</w:tc>
      </w:tr>
      <w:tr w:rsidR="002C5049" w:rsidRPr="000E294D" w:rsidTr="0014119D">
        <w:trPr>
          <w:cantSplit/>
        </w:trPr>
        <w:tc>
          <w:tcPr>
            <w:tcW w:w="1761" w:type="dxa"/>
            <w:gridSpan w:val="7"/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(серия, номер и дата выдачи паспорта гражданина РФ или документа, заменяющего паспорт гражданина РФ)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</w:p>
        </w:tc>
      </w:tr>
      <w:tr w:rsidR="002C5049" w:rsidRPr="000E294D" w:rsidTr="0014119D">
        <w:trPr>
          <w:cantSplit/>
        </w:trPr>
        <w:tc>
          <w:tcPr>
            <w:tcW w:w="910" w:type="dxa"/>
            <w:gridSpan w:val="5"/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9497" w:type="dxa"/>
            <w:gridSpan w:val="18"/>
          </w:tcPr>
          <w:p w:rsidR="002C5049" w:rsidRPr="000E294D" w:rsidRDefault="002C5049" w:rsidP="0014119D">
            <w:pPr>
              <w:widowControl w:val="0"/>
              <w:autoSpaceDE w:val="0"/>
              <w:autoSpaceDN w:val="0"/>
              <w:spacing w:after="0" w:line="240" w:lineRule="auto"/>
              <w:ind w:right="4145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</w:p>
        </w:tc>
      </w:tr>
      <w:tr w:rsidR="002C5049" w:rsidRPr="000E294D" w:rsidTr="0014119D">
        <w:trPr>
          <w:cantSplit/>
        </w:trPr>
        <w:tc>
          <w:tcPr>
            <w:tcW w:w="7856" w:type="dxa"/>
            <w:gridSpan w:val="21"/>
          </w:tcPr>
          <w:p w:rsidR="002C5049" w:rsidRPr="000E294D" w:rsidRDefault="002C5049" w:rsidP="0014119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</w:p>
        </w:tc>
      </w:tr>
      <w:tr w:rsidR="002C5049" w:rsidRPr="000E294D" w:rsidTr="0014119D">
        <w:trPr>
          <w:cantSplit/>
          <w:trHeight w:val="291"/>
        </w:trPr>
        <w:tc>
          <w:tcPr>
            <w:tcW w:w="2495" w:type="dxa"/>
            <w:gridSpan w:val="10"/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0E294D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(наименование основного места работы</w:t>
            </w:r>
            <w:proofErr w:type="gramEnd"/>
          </w:p>
        </w:tc>
      </w:tr>
      <w:tr w:rsidR="002C5049" w:rsidRPr="000E294D" w:rsidTr="0014119D">
        <w:trPr>
          <w:gridBefore w:val="1"/>
          <w:wBefore w:w="59" w:type="dxa"/>
          <w:cantSplit/>
          <w:trHeight w:val="291"/>
        </w:trPr>
        <w:tc>
          <w:tcPr>
            <w:tcW w:w="100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C5049" w:rsidRPr="000E294D" w:rsidTr="0014119D">
        <w:trPr>
          <w:cantSplit/>
          <w:trHeight w:val="305"/>
        </w:trPr>
        <w:tc>
          <w:tcPr>
            <w:tcW w:w="10407" w:type="dxa"/>
            <w:gridSpan w:val="23"/>
          </w:tcPr>
          <w:p w:rsidR="002C5049" w:rsidRPr="000E294D" w:rsidRDefault="002C5049" w:rsidP="0014119D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2C5049" w:rsidRPr="000E294D" w:rsidTr="0014119D">
        <w:trPr>
          <w:cantSplit/>
        </w:trPr>
        <w:tc>
          <w:tcPr>
            <w:tcW w:w="10407" w:type="dxa"/>
            <w:gridSpan w:val="23"/>
          </w:tcPr>
          <w:p w:rsidR="002C5049" w:rsidRPr="000E294D" w:rsidRDefault="002C5049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vertAlign w:val="superscript"/>
                <w:lang w:eastAsia="ru-RU"/>
              </w:rPr>
            </w:pPr>
          </w:p>
        </w:tc>
      </w:tr>
      <w:tr w:rsidR="002C5049" w:rsidRPr="000E294D" w:rsidTr="0014119D">
        <w:trPr>
          <w:trHeight w:val="270"/>
        </w:trPr>
        <w:tc>
          <w:tcPr>
            <w:tcW w:w="2680" w:type="dxa"/>
            <w:gridSpan w:val="11"/>
          </w:tcPr>
          <w:p w:rsidR="002C5049" w:rsidRPr="000E294D" w:rsidRDefault="002C5049" w:rsidP="0014119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7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049" w:rsidRPr="000E294D" w:rsidTr="0014119D">
        <w:trPr>
          <w:trHeight w:val="270"/>
        </w:trPr>
        <w:tc>
          <w:tcPr>
            <w:tcW w:w="2901" w:type="dxa"/>
            <w:gridSpan w:val="12"/>
          </w:tcPr>
          <w:p w:rsidR="002C5049" w:rsidRPr="000E294D" w:rsidRDefault="002C5049" w:rsidP="0014119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5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E29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(адрес (наименование субъекта Российской Федерации, района, города, иного населенного пункта, улицы, </w:t>
            </w:r>
            <w:proofErr w:type="gramEnd"/>
          </w:p>
        </w:tc>
      </w:tr>
      <w:tr w:rsidR="002C5049" w:rsidRPr="000E294D" w:rsidTr="0014119D">
        <w:trPr>
          <w:gridBefore w:val="2"/>
          <w:wBefore w:w="134" w:type="dxa"/>
        </w:trPr>
        <w:tc>
          <w:tcPr>
            <w:tcW w:w="999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C5049" w:rsidRPr="000E294D" w:rsidTr="0014119D">
        <w:tc>
          <w:tcPr>
            <w:tcW w:w="1012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proofErr w:type="gramStart"/>
            <w:r w:rsidRPr="000E29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  <w:proofErr w:type="gramEnd"/>
          </w:p>
        </w:tc>
        <w:tc>
          <w:tcPr>
            <w:tcW w:w="283" w:type="dxa"/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2C5049" w:rsidRPr="000E294D" w:rsidTr="0014119D">
        <w:trPr>
          <w:cantSplit/>
        </w:trPr>
        <w:tc>
          <w:tcPr>
            <w:tcW w:w="1902" w:type="dxa"/>
            <w:gridSpan w:val="8"/>
          </w:tcPr>
          <w:p w:rsidR="002C5049" w:rsidRPr="000E294D" w:rsidRDefault="002C5049" w:rsidP="0014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82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049" w:rsidRPr="000E294D" w:rsidRDefault="002C5049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C5049" w:rsidRPr="000E294D" w:rsidRDefault="002C5049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C5049" w:rsidRPr="000E294D" w:rsidTr="0014119D">
        <w:trPr>
          <w:cantSplit/>
        </w:trPr>
        <w:tc>
          <w:tcPr>
            <w:tcW w:w="2186" w:type="dxa"/>
            <w:gridSpan w:val="9"/>
          </w:tcPr>
          <w:p w:rsidR="002C5049" w:rsidRPr="000E294D" w:rsidRDefault="002C5049" w:rsidP="0014119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21" w:type="dxa"/>
            <w:gridSpan w:val="14"/>
          </w:tcPr>
          <w:p w:rsidR="002C5049" w:rsidRPr="000E294D" w:rsidRDefault="002C5049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(указывается с телефонным кодом города)</w:t>
            </w:r>
          </w:p>
        </w:tc>
      </w:tr>
    </w:tbl>
    <w:p w:rsidR="002C5049" w:rsidRPr="000E294D" w:rsidRDefault="002C5049" w:rsidP="002C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2C5049" w:rsidRPr="000E294D" w:rsidRDefault="002C5049" w:rsidP="002C504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94D">
        <w:rPr>
          <w:rFonts w:ascii="Times New Roman" w:eastAsia="Times New Roman" w:hAnsi="Times New Roman" w:cs="Times New Roman"/>
          <w:sz w:val="28"/>
          <w:szCs w:val="24"/>
          <w:lang w:eastAsia="ru-RU"/>
        </w:rPr>
        <w:t>2. …</w:t>
      </w:r>
    </w:p>
    <w:p w:rsidR="002C5049" w:rsidRPr="000E294D" w:rsidRDefault="002C5049" w:rsidP="002C504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5049" w:rsidRPr="000E294D" w:rsidRDefault="002C5049" w:rsidP="002C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2C5049" w:rsidRPr="000E294D" w:rsidRDefault="002C5049" w:rsidP="002C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2C5049" w:rsidRPr="000E294D" w:rsidRDefault="002C5049" w:rsidP="002C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2C5049" w:rsidRPr="000E294D" w:rsidRDefault="002C5049" w:rsidP="002C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2C5049" w:rsidRPr="000E294D" w:rsidRDefault="002C5049" w:rsidP="002C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2C5049" w:rsidRPr="000E294D" w:rsidRDefault="002C5049" w:rsidP="002C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134"/>
        <w:gridCol w:w="5198"/>
        <w:gridCol w:w="236"/>
        <w:gridCol w:w="1739"/>
        <w:gridCol w:w="261"/>
        <w:gridCol w:w="2173"/>
      </w:tblGrid>
      <w:tr w:rsidR="002C5049" w:rsidRPr="000E294D" w:rsidTr="0014119D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2C5049" w:rsidRPr="000E294D" w:rsidTr="0014119D">
        <w:tc>
          <w:tcPr>
            <w:tcW w:w="5332" w:type="dxa"/>
            <w:gridSpan w:val="2"/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6" w:type="dxa"/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739" w:type="dxa"/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1" w:type="dxa"/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173" w:type="dxa"/>
          </w:tcPr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2C5049" w:rsidRPr="000E294D" w:rsidRDefault="002C5049" w:rsidP="002C504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2C5049" w:rsidRPr="000E294D" w:rsidTr="0014119D">
        <w:tc>
          <w:tcPr>
            <w:tcW w:w="5070" w:type="dxa"/>
          </w:tcPr>
          <w:p w:rsidR="002C5049" w:rsidRPr="000E294D" w:rsidRDefault="002C5049" w:rsidP="001411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049" w:rsidRPr="000E294D" w:rsidRDefault="002C5049" w:rsidP="001411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049" w:rsidRPr="000E294D" w:rsidRDefault="002C5049" w:rsidP="001411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избирательного объединения</w:t>
            </w:r>
            <w:r w:rsidRPr="000E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2C5049" w:rsidRPr="000E294D" w:rsidRDefault="002C5049" w:rsidP="001411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C5049" w:rsidRPr="000E294D" w:rsidTr="0014119D">
        <w:tc>
          <w:tcPr>
            <w:tcW w:w="5070" w:type="dxa"/>
          </w:tcPr>
          <w:p w:rsidR="002C5049" w:rsidRPr="000E294D" w:rsidRDefault="002C5049" w:rsidP="001411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</w:t>
            </w:r>
          </w:p>
          <w:p w:rsidR="002C5049" w:rsidRPr="000E294D" w:rsidRDefault="002C5049" w:rsidP="0014119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29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sym w:font="Symbol" w:char="F02A"/>
            </w:r>
            <w:r w:rsidRPr="000E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</w:t>
            </w:r>
            <w:proofErr w:type="gramStart"/>
            <w:r w:rsidRPr="000E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0E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избирательное объединение является юридическим и лицом и имеет свою печать</w:t>
            </w:r>
          </w:p>
        </w:tc>
      </w:tr>
    </w:tbl>
    <w:p w:rsidR="002C5049" w:rsidRDefault="002C5049" w:rsidP="002C504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2C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E5"/>
    <w:rsid w:val="000A602B"/>
    <w:rsid w:val="002C5049"/>
    <w:rsid w:val="00A5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5049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5049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2016-06-23T11:36:00Z</dcterms:created>
  <dcterms:modified xsi:type="dcterms:W3CDTF">2016-06-23T11:36:00Z</dcterms:modified>
</cp:coreProperties>
</file>