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DD" w:rsidRPr="005572DD" w:rsidRDefault="005572DD" w:rsidP="005572D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5572DD" w:rsidRPr="005572DD" w:rsidRDefault="005572DD" w:rsidP="005572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572DD" w:rsidRPr="005572DD" w:rsidRDefault="005572DD" w:rsidP="00557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5572DD" w:rsidRPr="005572DD" w:rsidRDefault="005572DD" w:rsidP="005572D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72DD" w:rsidRPr="005572DD" w:rsidRDefault="005572DD" w:rsidP="005572D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5572DD" w:rsidRPr="005572DD" w:rsidRDefault="005572DD" w:rsidP="005572D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DD" w:rsidRPr="005572DD" w:rsidRDefault="005572DD" w:rsidP="005572DD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5572DD" w:rsidRPr="005572DD" w:rsidRDefault="005572DD" w:rsidP="005572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7 августа   2020   года                                                                            № 222/1423</w:t>
      </w:r>
    </w:p>
    <w:p w:rsidR="005572DD" w:rsidRPr="005572DD" w:rsidRDefault="005572DD" w:rsidP="005572DD">
      <w:pPr>
        <w:rPr>
          <w:rFonts w:ascii="Times New Roman" w:eastAsia="Calibri" w:hAnsi="Times New Roman" w:cs="Times New Roman"/>
          <w:sz w:val="28"/>
          <w:szCs w:val="28"/>
        </w:rPr>
      </w:pPr>
    </w:p>
    <w:p w:rsidR="005572DD" w:rsidRPr="005572DD" w:rsidRDefault="005572DD" w:rsidP="005572D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Колба Виталия Михайловича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</w:t>
      </w:r>
    </w:p>
    <w:p w:rsidR="005572DD" w:rsidRPr="005572DD" w:rsidRDefault="005572DD" w:rsidP="005572D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DD" w:rsidRPr="005572DD" w:rsidRDefault="005572DD" w:rsidP="005572DD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33, 34,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19 областного закона от 3 июля 2003 года № 41-з «О выборах органов местного самоуправления в Смоленской области», </w:t>
      </w:r>
      <w:r w:rsidRPr="005572DD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5572DD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 2019</w:t>
      </w:r>
      <w:proofErr w:type="gramEnd"/>
      <w:r w:rsidRPr="00557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572DD">
        <w:rPr>
          <w:rFonts w:ascii="Times New Roman" w:eastAsia="Calibri" w:hAnsi="Times New Roman" w:cs="Times New Roman"/>
          <w:sz w:val="28"/>
          <w:szCs w:val="28"/>
        </w:rPr>
        <w:t xml:space="preserve">года  № 132/884-6 «О   возложении полномочий </w:t>
      </w:r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proofErr w:type="gram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избирательному округу Колба Виталия Михайловича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Колба Виталия Михайловича требованиям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</w:t>
      </w:r>
      <w:proofErr w:type="gramEnd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5572DD" w:rsidRPr="005572DD" w:rsidRDefault="005572DD" w:rsidP="005572DD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55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5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DD" w:rsidRPr="005572DD" w:rsidRDefault="005572DD" w:rsidP="005572DD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 Зарегистрировать кандидата  в депутаты 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Колба Виталия Михайловича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самовыдвижения.</w:t>
      </w:r>
    </w:p>
    <w:p w:rsidR="005572DD" w:rsidRPr="005572DD" w:rsidRDefault="005572DD" w:rsidP="005572D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7 августа  2020 года, время регистрации 18 часов 05 минут.</w:t>
      </w:r>
    </w:p>
    <w:p w:rsidR="005572DD" w:rsidRPr="005572DD" w:rsidRDefault="005572DD" w:rsidP="005572D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2DD">
        <w:rPr>
          <w:rFonts w:ascii="Times New Roman" w:eastAsia="Calibri" w:hAnsi="Times New Roman" w:cs="Times New Roman"/>
          <w:sz w:val="28"/>
          <w:szCs w:val="28"/>
        </w:rPr>
        <w:t xml:space="preserve">        2.  Включить зарегистрированного кандидата  в депутаты 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Колба Виталия Михайловича</w:t>
      </w:r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5572DD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557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5572DD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72DD">
        <w:rPr>
          <w:rFonts w:ascii="Times New Roman" w:eastAsia="Calibri" w:hAnsi="Times New Roman" w:cs="Times New Roman"/>
          <w:sz w:val="28"/>
          <w:szCs w:val="28"/>
        </w:rPr>
        <w:t xml:space="preserve">        3. </w:t>
      </w:r>
      <w:proofErr w:type="gram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5572DD" w:rsidRPr="005572DD" w:rsidRDefault="005572DD" w:rsidP="005572DD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2DD" w:rsidRPr="005572DD" w:rsidRDefault="005572DD" w:rsidP="00557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DD" w:rsidRPr="005572DD" w:rsidRDefault="005572DD" w:rsidP="005572DD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5572DD" w:rsidRPr="005572DD" w:rsidRDefault="005572DD" w:rsidP="005572DD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572DD" w:rsidRPr="005572DD" w:rsidSect="003B363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5572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        В.Ф. Старовойтов</w:t>
      </w:r>
    </w:p>
    <w:p w:rsidR="00A00950" w:rsidRDefault="00A00950">
      <w:bookmarkStart w:id="0" w:name="_GoBack"/>
      <w:bookmarkEnd w:id="0"/>
    </w:p>
    <w:sectPr w:rsidR="00A0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27"/>
    <w:rsid w:val="005572DD"/>
    <w:rsid w:val="00724D27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2020-08-07T17:52:00Z</dcterms:created>
  <dcterms:modified xsi:type="dcterms:W3CDTF">2020-08-07T17:52:00Z</dcterms:modified>
</cp:coreProperties>
</file>