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03" w:rsidRPr="00AF1CFA" w:rsidRDefault="00AF1CFA" w:rsidP="00AF1CFA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F1CFA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AF1CFA" w:rsidRDefault="00AF1CFA" w:rsidP="00AF1CF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AF1CFA">
        <w:rPr>
          <w:rFonts w:ascii="Times New Roman" w:hAnsi="Times New Roman" w:cs="Times New Roman"/>
          <w:sz w:val="28"/>
        </w:rPr>
        <w:t xml:space="preserve"> проекту </w:t>
      </w:r>
      <w:r w:rsidR="008C5AB1">
        <w:rPr>
          <w:rFonts w:ascii="Times New Roman" w:hAnsi="Times New Roman" w:cs="Times New Roman"/>
          <w:sz w:val="28"/>
        </w:rPr>
        <w:t xml:space="preserve">постановления </w:t>
      </w:r>
    </w:p>
    <w:p w:rsidR="00AF1CFA" w:rsidRPr="00AF1CFA" w:rsidRDefault="00AF1CFA" w:rsidP="00AF1CFA">
      <w:pPr>
        <w:jc w:val="center"/>
        <w:rPr>
          <w:rFonts w:ascii="Times New Roman" w:hAnsi="Times New Roman" w:cs="Times New Roman"/>
          <w:sz w:val="28"/>
        </w:rPr>
      </w:pPr>
      <w:r w:rsidRPr="00AF1CFA">
        <w:rPr>
          <w:rFonts w:ascii="Times New Roman" w:hAnsi="Times New Roman" w:cs="Times New Roman"/>
          <w:sz w:val="28"/>
        </w:rPr>
        <w:t xml:space="preserve"> </w:t>
      </w:r>
      <w:r w:rsidR="008C5AB1" w:rsidRPr="008C5AB1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r w:rsidR="00511CE6" w:rsidRPr="00511CE6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Порядка предоставления инвесторам муниципальной поддержки инвестиционной деятельности в форме сопровождения инвестиционных проектов на территории муниципального образования «</w:t>
      </w:r>
      <w:proofErr w:type="spellStart"/>
      <w:r w:rsidR="00511CE6" w:rsidRPr="00511CE6">
        <w:rPr>
          <w:rFonts w:ascii="Times New Roman" w:eastAsia="Calibri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="00511CE6" w:rsidRPr="00511C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="008C5AB1" w:rsidRPr="008C5AB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AF1CFA" w:rsidRDefault="00AF1CFA" w:rsidP="00AF1CFA">
      <w:pPr>
        <w:jc w:val="center"/>
        <w:rPr>
          <w:rFonts w:ascii="Times New Roman" w:hAnsi="Times New Roman" w:cs="Times New Roman"/>
          <w:sz w:val="28"/>
        </w:rPr>
      </w:pPr>
    </w:p>
    <w:p w:rsidR="00511CE6" w:rsidRDefault="00511CE6" w:rsidP="0073048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511CE6">
        <w:rPr>
          <w:rFonts w:ascii="Times New Roman" w:eastAsia="MS Mincho" w:hAnsi="Times New Roman" w:cs="Times New Roman"/>
          <w:sz w:val="28"/>
          <w:szCs w:val="28"/>
          <w:lang w:eastAsia="ru-RU"/>
        </w:rPr>
        <w:t>Проектом постановления Администрации муниципального образования «</w:t>
      </w:r>
      <w:proofErr w:type="spellStart"/>
      <w:r w:rsidRPr="00511CE6">
        <w:rPr>
          <w:rFonts w:ascii="Times New Roman" w:eastAsia="MS Mincho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11CE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район» Смоленской области «Об утверждении Порядка предоставления инвесторам муниципальной поддержки инвестиционной деятельности в форме сопровождения инвестиционных проектов на территории муниципального образования «</w:t>
      </w:r>
      <w:proofErr w:type="spellStart"/>
      <w:r w:rsidRPr="00511CE6">
        <w:rPr>
          <w:rFonts w:ascii="Times New Roman" w:eastAsia="MS Mincho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11CE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район» Смоленской области» утверждается Порядок предоставления инвесторам муниципальной поддержки инвестиционной деятельности в форме сопровождения инвестиционных проектов на территории муниципального образования «</w:t>
      </w:r>
      <w:proofErr w:type="spellStart"/>
      <w:r w:rsidRPr="00511CE6">
        <w:rPr>
          <w:rFonts w:ascii="Times New Roman" w:eastAsia="MS Mincho" w:hAnsi="Times New Roman" w:cs="Times New Roman"/>
          <w:sz w:val="28"/>
          <w:szCs w:val="28"/>
          <w:lang w:eastAsia="ru-RU"/>
        </w:rPr>
        <w:t>Рославл</w:t>
      </w:r>
      <w:r w:rsidR="004D527A">
        <w:rPr>
          <w:rFonts w:ascii="Times New Roman" w:eastAsia="MS Mincho" w:hAnsi="Times New Roman" w:cs="Times New Roman"/>
          <w:sz w:val="28"/>
          <w:szCs w:val="28"/>
          <w:lang w:eastAsia="ru-RU"/>
        </w:rPr>
        <w:t>ьский</w:t>
      </w:r>
      <w:proofErr w:type="spellEnd"/>
      <w:r w:rsidR="004D527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район» Смоленской области (далее - проект Порядка).</w:t>
      </w:r>
      <w:proofErr w:type="gramEnd"/>
    </w:p>
    <w:p w:rsidR="00511CE6" w:rsidRDefault="00730484" w:rsidP="002C5BF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3048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511CE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Проект </w:t>
      </w:r>
      <w:r w:rsidR="004D527A">
        <w:rPr>
          <w:rFonts w:ascii="Times New Roman" w:eastAsia="MS Mincho" w:hAnsi="Times New Roman" w:cs="Times New Roman"/>
          <w:sz w:val="28"/>
          <w:szCs w:val="28"/>
          <w:lang w:eastAsia="ru-RU"/>
        </w:rPr>
        <w:t>Порядка</w:t>
      </w:r>
      <w:r w:rsidRPr="0073048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511CE6" w:rsidRPr="00511CE6">
        <w:rPr>
          <w:rFonts w:ascii="Times New Roman" w:eastAsia="MS Mincho" w:hAnsi="Times New Roman" w:cs="Times New Roman"/>
          <w:sz w:val="28"/>
          <w:szCs w:val="28"/>
          <w:lang w:eastAsia="ru-RU"/>
        </w:rPr>
        <w:t>устанавливает сроки и последовательность действий Администрации муниципального образования «</w:t>
      </w:r>
      <w:proofErr w:type="spellStart"/>
      <w:r w:rsidR="00511CE6" w:rsidRPr="00511CE6">
        <w:rPr>
          <w:rFonts w:ascii="Times New Roman" w:eastAsia="MS Mincho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="00511CE6" w:rsidRPr="00511CE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район» Смоленской области по предоставлению муниципальной поддержки инвестиционной деятельности в форме сопровождения инвестиционных проектов по принципу «одного окна» при содействии инвесторам в реализации инвестиционных проектов на территории муниципального образования «</w:t>
      </w:r>
      <w:proofErr w:type="spellStart"/>
      <w:r w:rsidR="00511CE6" w:rsidRPr="00511CE6">
        <w:rPr>
          <w:rFonts w:ascii="Times New Roman" w:eastAsia="MS Mincho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="00511CE6" w:rsidRPr="00511CE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район» Смоленской области.  </w:t>
      </w:r>
    </w:p>
    <w:p w:rsidR="002C5BFA" w:rsidRPr="002C5BFA" w:rsidRDefault="002C5BFA" w:rsidP="002C5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CE6" w:rsidRPr="00511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</w:t>
      </w:r>
      <w:r w:rsidR="004D5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</w:t>
      </w:r>
      <w:r w:rsidR="00511CE6" w:rsidRPr="00511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затрагивает интересы юридических лиц, индивидуальных предпринимателей, заинтересованных в муниципальной поддержк</w:t>
      </w:r>
      <w:r w:rsidR="004D5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511CE6" w:rsidRPr="00511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инвестиционной деятельности в форме сопровождения инвестиционных про</w:t>
      </w:r>
      <w:r w:rsidR="00511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ектов по принципу «одного окна»</w:t>
      </w:r>
      <w:r w:rsidRPr="002C5BF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C5BFA" w:rsidRPr="002C5BFA" w:rsidRDefault="002C5BFA" w:rsidP="002C5BFA">
      <w:pPr>
        <w:ind w:firstLine="708"/>
        <w:jc w:val="both"/>
        <w:rPr>
          <w:rFonts w:ascii="Calibri" w:eastAsia="Calibri" w:hAnsi="Calibri" w:cs="Times New Roman"/>
        </w:rPr>
      </w:pPr>
      <w:r w:rsidRPr="002C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4D52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2C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Комитетом </w:t>
      </w:r>
      <w:r w:rsidR="00511CE6">
        <w:rPr>
          <w:rFonts w:ascii="Times New Roman" w:eastAsia="Calibri" w:hAnsi="Times New Roman" w:cs="Times New Roman"/>
          <w:sz w:val="28"/>
          <w:szCs w:val="28"/>
          <w:lang w:eastAsia="ru-RU"/>
        </w:rPr>
        <w:t>экономики и инвестиций</w:t>
      </w:r>
      <w:r w:rsidRPr="002C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proofErr w:type="spellStart"/>
      <w:r w:rsidRPr="002C5B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2C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2C5BFA" w:rsidRDefault="002C5BFA" w:rsidP="002C5BFA">
      <w:pPr>
        <w:rPr>
          <w:rFonts w:ascii="Times New Roman" w:hAnsi="Times New Roman" w:cs="Times New Roman"/>
          <w:sz w:val="28"/>
        </w:rPr>
      </w:pPr>
    </w:p>
    <w:p w:rsidR="002C5BFA" w:rsidRDefault="002C5BFA" w:rsidP="00AF1CFA">
      <w:pPr>
        <w:jc w:val="center"/>
        <w:rPr>
          <w:rFonts w:ascii="Times New Roman" w:hAnsi="Times New Roman" w:cs="Times New Roman"/>
          <w:sz w:val="28"/>
        </w:rPr>
      </w:pPr>
    </w:p>
    <w:p w:rsidR="00730484" w:rsidRDefault="00730484" w:rsidP="00AF1CFA">
      <w:pPr>
        <w:jc w:val="center"/>
        <w:rPr>
          <w:rFonts w:ascii="Times New Roman" w:hAnsi="Times New Roman" w:cs="Times New Roman"/>
          <w:sz w:val="28"/>
        </w:rPr>
      </w:pPr>
    </w:p>
    <w:p w:rsidR="00730484" w:rsidRDefault="00730484" w:rsidP="00AF1CFA">
      <w:pPr>
        <w:jc w:val="center"/>
        <w:rPr>
          <w:rFonts w:ascii="Times New Roman" w:hAnsi="Times New Roman" w:cs="Times New Roman"/>
          <w:sz w:val="28"/>
        </w:rPr>
      </w:pPr>
    </w:p>
    <w:p w:rsidR="002C5BFA" w:rsidRDefault="002C5BFA" w:rsidP="00AF1CFA">
      <w:pPr>
        <w:jc w:val="center"/>
        <w:rPr>
          <w:rFonts w:ascii="Times New Roman" w:hAnsi="Times New Roman" w:cs="Times New Roman"/>
          <w:sz w:val="28"/>
        </w:rPr>
      </w:pPr>
    </w:p>
    <w:p w:rsidR="002C5BFA" w:rsidRDefault="002C5BFA" w:rsidP="00730484">
      <w:pPr>
        <w:rPr>
          <w:rFonts w:ascii="Times New Roman" w:hAnsi="Times New Roman" w:cs="Times New Roman"/>
          <w:sz w:val="28"/>
        </w:rPr>
      </w:pPr>
    </w:p>
    <w:p w:rsidR="00AF1CFA" w:rsidRPr="00D01CF8" w:rsidRDefault="00AF1CFA" w:rsidP="00D01CF8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sectPr w:rsidR="00AF1CFA" w:rsidRPr="00D01CF8" w:rsidSect="003325F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FA"/>
    <w:rsid w:val="00156703"/>
    <w:rsid w:val="002C5BFA"/>
    <w:rsid w:val="002E2FFA"/>
    <w:rsid w:val="003325F7"/>
    <w:rsid w:val="004D527A"/>
    <w:rsid w:val="00511CE6"/>
    <w:rsid w:val="005D0703"/>
    <w:rsid w:val="00730484"/>
    <w:rsid w:val="008C5AB1"/>
    <w:rsid w:val="00A337B4"/>
    <w:rsid w:val="00AF1CFA"/>
    <w:rsid w:val="00C80C50"/>
    <w:rsid w:val="00D01CF8"/>
    <w:rsid w:val="00F9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T-34 CCCP</cp:lastModifiedBy>
  <cp:revision>8</cp:revision>
  <cp:lastPrinted>2020-12-02T09:04:00Z</cp:lastPrinted>
  <dcterms:created xsi:type="dcterms:W3CDTF">2020-02-03T07:18:00Z</dcterms:created>
  <dcterms:modified xsi:type="dcterms:W3CDTF">2020-12-02T09:14:00Z</dcterms:modified>
</cp:coreProperties>
</file>