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44F" w:rsidRDefault="00B3444F" w:rsidP="00B3444F">
      <w:pPr>
        <w:ind w:right="61"/>
        <w:jc w:val="both"/>
        <w:rPr>
          <w:rFonts w:eastAsia="Times New Roman"/>
          <w:noProof w:val="0"/>
          <w:sz w:val="28"/>
          <w:szCs w:val="28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-228600</wp:posOffset>
            </wp:positionV>
            <wp:extent cx="457200" cy="561975"/>
            <wp:effectExtent l="0" t="0" r="0" b="952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444F" w:rsidRDefault="00B3444F" w:rsidP="00B3444F">
      <w:pPr>
        <w:ind w:right="61"/>
        <w:jc w:val="both"/>
        <w:rPr>
          <w:rFonts w:eastAsia="Times New Roman"/>
          <w:noProof w:val="0"/>
          <w:sz w:val="28"/>
          <w:szCs w:val="28"/>
        </w:rPr>
      </w:pPr>
    </w:p>
    <w:p w:rsidR="00B3444F" w:rsidRDefault="00B3444F" w:rsidP="00B3444F">
      <w:pPr>
        <w:ind w:right="61"/>
        <w:jc w:val="center"/>
        <w:rPr>
          <w:rFonts w:eastAsia="Times New Roman"/>
          <w:noProof w:val="0"/>
          <w:sz w:val="32"/>
          <w:szCs w:val="32"/>
        </w:rPr>
      </w:pPr>
      <w:r>
        <w:rPr>
          <w:rFonts w:eastAsia="Times New Roman"/>
          <w:b/>
          <w:noProof w:val="0"/>
          <w:sz w:val="32"/>
          <w:szCs w:val="32"/>
        </w:rPr>
        <w:t>ГЛАВА</w:t>
      </w:r>
    </w:p>
    <w:p w:rsidR="00B3444F" w:rsidRDefault="00B3444F" w:rsidP="00B3444F">
      <w:pPr>
        <w:tabs>
          <w:tab w:val="left" w:pos="3795"/>
        </w:tabs>
        <w:jc w:val="center"/>
        <w:rPr>
          <w:rFonts w:eastAsia="Times New Roman"/>
          <w:b/>
          <w:noProof w:val="0"/>
          <w:sz w:val="28"/>
          <w:szCs w:val="28"/>
        </w:rPr>
      </w:pPr>
      <w:r>
        <w:rPr>
          <w:rFonts w:eastAsia="Times New Roman"/>
          <w:b/>
          <w:noProof w:val="0"/>
          <w:sz w:val="28"/>
          <w:szCs w:val="28"/>
        </w:rPr>
        <w:t>МУНИЦИПАЛЬНОГО ОБРАЗОВАНИЯ</w:t>
      </w:r>
      <w:r>
        <w:rPr>
          <w:rFonts w:eastAsia="Times New Roman"/>
          <w:b/>
          <w:noProof w:val="0"/>
          <w:sz w:val="28"/>
          <w:szCs w:val="28"/>
        </w:rPr>
        <w:br/>
        <w:t>РОСЛАВЛЬСКОЕ ГОРОДСКОЕ ПОСЕЛЕНИЕ</w:t>
      </w:r>
      <w:r>
        <w:rPr>
          <w:rFonts w:eastAsia="Times New Roman"/>
          <w:b/>
          <w:noProof w:val="0"/>
          <w:sz w:val="28"/>
          <w:szCs w:val="28"/>
        </w:rPr>
        <w:br/>
        <w:t>РОСЛАВЛЬСКОГО РАЙОНА СМОЛЕНКОЙ ОБЛАСТИ</w:t>
      </w:r>
    </w:p>
    <w:p w:rsidR="00B3444F" w:rsidRDefault="00B3444F" w:rsidP="00B3444F">
      <w:pPr>
        <w:tabs>
          <w:tab w:val="left" w:pos="3795"/>
        </w:tabs>
        <w:jc w:val="center"/>
        <w:rPr>
          <w:rFonts w:eastAsia="Times New Roman"/>
          <w:b/>
          <w:noProof w:val="0"/>
          <w:sz w:val="28"/>
          <w:szCs w:val="28"/>
        </w:rPr>
      </w:pPr>
    </w:p>
    <w:p w:rsidR="00B3444F" w:rsidRDefault="00B3444F" w:rsidP="00B3444F">
      <w:pPr>
        <w:tabs>
          <w:tab w:val="left" w:pos="3795"/>
        </w:tabs>
        <w:jc w:val="center"/>
        <w:rPr>
          <w:rFonts w:eastAsia="Times New Roman"/>
          <w:noProof w:val="0"/>
          <w:sz w:val="28"/>
          <w:szCs w:val="28"/>
        </w:rPr>
      </w:pPr>
      <w:proofErr w:type="gramStart"/>
      <w:r>
        <w:rPr>
          <w:rFonts w:eastAsia="Times New Roman"/>
          <w:b/>
          <w:noProof w:val="0"/>
          <w:sz w:val="28"/>
          <w:szCs w:val="28"/>
        </w:rPr>
        <w:t>П</w:t>
      </w:r>
      <w:proofErr w:type="gramEnd"/>
      <w:r>
        <w:rPr>
          <w:rFonts w:eastAsia="Times New Roman"/>
          <w:b/>
          <w:noProof w:val="0"/>
          <w:sz w:val="28"/>
          <w:szCs w:val="28"/>
        </w:rPr>
        <w:t xml:space="preserve"> О С Т А Н О В Л Е Н И Е</w:t>
      </w:r>
    </w:p>
    <w:p w:rsidR="00B3444F" w:rsidRDefault="00B3444F" w:rsidP="00B3444F">
      <w:pPr>
        <w:tabs>
          <w:tab w:val="left" w:pos="3795"/>
        </w:tabs>
        <w:jc w:val="both"/>
        <w:rPr>
          <w:rFonts w:eastAsia="Times New Roman"/>
          <w:noProof w:val="0"/>
          <w:sz w:val="28"/>
          <w:szCs w:val="28"/>
        </w:rPr>
      </w:pPr>
    </w:p>
    <w:p w:rsidR="00B3444F" w:rsidRDefault="00B3444F" w:rsidP="00B3444F">
      <w:pPr>
        <w:tabs>
          <w:tab w:val="left" w:pos="3795"/>
        </w:tabs>
        <w:jc w:val="both"/>
        <w:rPr>
          <w:rFonts w:eastAsia="Times New Roman"/>
          <w:noProof w:val="0"/>
          <w:sz w:val="28"/>
          <w:szCs w:val="28"/>
        </w:rPr>
      </w:pPr>
      <w:r>
        <w:rPr>
          <w:rFonts w:eastAsia="Times New Roman"/>
          <w:noProof w:val="0"/>
          <w:sz w:val="28"/>
          <w:szCs w:val="28"/>
        </w:rPr>
        <w:t>от 1 декабря  2016 года   № 3</w:t>
      </w:r>
    </w:p>
    <w:p w:rsidR="00B3444F" w:rsidRDefault="00B3444F" w:rsidP="00B3444F">
      <w:pPr>
        <w:ind w:right="5362"/>
        <w:jc w:val="both"/>
        <w:rPr>
          <w:rFonts w:eastAsia="Times New Roman"/>
          <w:noProof w:val="0"/>
          <w:sz w:val="28"/>
          <w:szCs w:val="28"/>
        </w:rPr>
      </w:pPr>
      <w:r>
        <w:rPr>
          <w:rFonts w:eastAsia="Times New Roman"/>
          <w:noProof w:val="0"/>
          <w:sz w:val="28"/>
          <w:szCs w:val="28"/>
        </w:rPr>
        <w:t xml:space="preserve">                                   </w:t>
      </w:r>
    </w:p>
    <w:p w:rsidR="00B3444F" w:rsidRDefault="00B3444F" w:rsidP="00B3444F">
      <w:pPr>
        <w:ind w:right="5557"/>
        <w:jc w:val="both"/>
        <w:rPr>
          <w:rFonts w:eastAsia="Times New Roman"/>
          <w:noProof w:val="0"/>
          <w:sz w:val="28"/>
          <w:szCs w:val="28"/>
        </w:rPr>
      </w:pPr>
      <w:r>
        <w:rPr>
          <w:rFonts w:eastAsia="Times New Roman"/>
          <w:noProof w:val="0"/>
          <w:sz w:val="28"/>
          <w:szCs w:val="28"/>
        </w:rPr>
        <w:t xml:space="preserve">О проведении публичных слушаний по проекту бюджета  Рославльского городского поселения Рославльского района Смоленской области на 2017 год и </w:t>
      </w:r>
      <w:r w:rsidR="00554205">
        <w:rPr>
          <w:rFonts w:eastAsia="Times New Roman"/>
          <w:noProof w:val="0"/>
          <w:sz w:val="28"/>
          <w:szCs w:val="28"/>
        </w:rPr>
        <w:t xml:space="preserve">на </w:t>
      </w:r>
      <w:r>
        <w:rPr>
          <w:rFonts w:eastAsia="Times New Roman"/>
          <w:noProof w:val="0"/>
          <w:sz w:val="28"/>
          <w:szCs w:val="28"/>
        </w:rPr>
        <w:t>плановый период 2018 и 2019 годов</w:t>
      </w:r>
    </w:p>
    <w:p w:rsidR="00B3444F" w:rsidRDefault="00B3444F" w:rsidP="00B3444F">
      <w:pPr>
        <w:shd w:val="clear" w:color="auto" w:fill="FFFFFF"/>
        <w:spacing w:line="324" w:lineRule="exact"/>
        <w:jc w:val="both"/>
        <w:rPr>
          <w:rFonts w:eastAsia="Times New Roman"/>
          <w:noProof w:val="0"/>
          <w:sz w:val="28"/>
          <w:szCs w:val="28"/>
        </w:rPr>
      </w:pPr>
    </w:p>
    <w:p w:rsidR="00B3444F" w:rsidRPr="00554205" w:rsidRDefault="00B3444F" w:rsidP="00554205">
      <w:pPr>
        <w:ind w:right="-1" w:firstLine="708"/>
        <w:jc w:val="both"/>
        <w:rPr>
          <w:rFonts w:eastAsia="Times New Roman"/>
          <w:noProof w:val="0"/>
          <w:sz w:val="28"/>
          <w:szCs w:val="28"/>
        </w:rPr>
      </w:pPr>
      <w:proofErr w:type="gramStart"/>
      <w:r>
        <w:rPr>
          <w:rFonts w:eastAsia="Times New Roman"/>
          <w:noProof w:val="0"/>
          <w:sz w:val="28"/>
          <w:szCs w:val="28"/>
        </w:rPr>
        <w:t>В целях обсуждения проекта бюджета   Рославльского городского поселения Рославльского района Смоленской области на</w:t>
      </w:r>
      <w:r w:rsidR="00554205">
        <w:rPr>
          <w:rFonts w:eastAsia="Times New Roman"/>
          <w:noProof w:val="0"/>
          <w:sz w:val="28"/>
          <w:szCs w:val="28"/>
        </w:rPr>
        <w:t xml:space="preserve"> 2017 год и на плановый период 2018 и 2019 годов</w:t>
      </w:r>
      <w:r>
        <w:rPr>
          <w:rFonts w:eastAsia="Times New Roman"/>
          <w:noProof w:val="0"/>
          <w:sz w:val="28"/>
          <w:szCs w:val="28"/>
        </w:rPr>
        <w:t>, руководствуясь Федеральным законом от 06.10.2003             № 131-ФЗ «Об общих принципах организации местного самоуправления в Российской Федерации», Уставом Рославльского городского поселения Рославльского района Смоленской области,  Положением о бюджетном процессе в муниципальном образовании Рославльское городское поселение Рославльского</w:t>
      </w:r>
      <w:proofErr w:type="gramEnd"/>
      <w:r>
        <w:rPr>
          <w:rFonts w:eastAsia="Times New Roman"/>
          <w:noProof w:val="0"/>
          <w:sz w:val="28"/>
          <w:szCs w:val="28"/>
        </w:rPr>
        <w:t xml:space="preserve"> района Смоленской области, утвержденным  решением Совета депутатов Рославльского городского поселения от </w:t>
      </w:r>
      <w:r>
        <w:rPr>
          <w:sz w:val="28"/>
          <w:szCs w:val="28"/>
        </w:rPr>
        <w:t>21 ноября 2014 года  № 44 (в редак</w:t>
      </w:r>
      <w:r w:rsidR="00925A1B">
        <w:rPr>
          <w:sz w:val="28"/>
          <w:szCs w:val="28"/>
        </w:rPr>
        <w:t>ция решений</w:t>
      </w:r>
      <w:r>
        <w:rPr>
          <w:sz w:val="28"/>
          <w:szCs w:val="28"/>
        </w:rPr>
        <w:t xml:space="preserve"> Совета депутатов от 24.11.2015 № 35</w:t>
      </w:r>
      <w:r w:rsidR="00554205">
        <w:rPr>
          <w:sz w:val="28"/>
          <w:szCs w:val="28"/>
        </w:rPr>
        <w:t xml:space="preserve">, от </w:t>
      </w:r>
      <w:r w:rsidR="00EE5F08">
        <w:rPr>
          <w:sz w:val="28"/>
          <w:szCs w:val="28"/>
        </w:rPr>
        <w:t>1.11.2016 № 4, от 29.11.2016 №10</w:t>
      </w:r>
      <w:r>
        <w:rPr>
          <w:sz w:val="28"/>
          <w:szCs w:val="28"/>
        </w:rPr>
        <w:t>)</w:t>
      </w:r>
      <w:r>
        <w:rPr>
          <w:rFonts w:eastAsia="Times New Roman"/>
          <w:noProof w:val="0"/>
          <w:sz w:val="28"/>
          <w:szCs w:val="28"/>
        </w:rPr>
        <w:t>,</w:t>
      </w:r>
    </w:p>
    <w:p w:rsidR="00B3444F" w:rsidRDefault="00B3444F" w:rsidP="00554205">
      <w:pPr>
        <w:shd w:val="clear" w:color="auto" w:fill="FFFFFF"/>
        <w:spacing w:line="324" w:lineRule="exact"/>
        <w:ind w:right="-1"/>
        <w:jc w:val="both"/>
        <w:rPr>
          <w:rFonts w:eastAsia="Times New Roman"/>
          <w:noProof w:val="0"/>
        </w:rPr>
      </w:pPr>
    </w:p>
    <w:p w:rsidR="00B3444F" w:rsidRDefault="00B3444F" w:rsidP="00B3444F">
      <w:pPr>
        <w:shd w:val="clear" w:color="auto" w:fill="FFFFFF"/>
        <w:spacing w:line="324" w:lineRule="exact"/>
        <w:jc w:val="both"/>
        <w:rPr>
          <w:rFonts w:eastAsia="Times New Roman"/>
          <w:noProof w:val="0"/>
        </w:rPr>
      </w:pPr>
      <w:r>
        <w:rPr>
          <w:rFonts w:eastAsia="Times New Roman"/>
          <w:noProof w:val="0"/>
          <w:spacing w:val="72"/>
          <w:sz w:val="28"/>
          <w:szCs w:val="28"/>
        </w:rPr>
        <w:t>постановляю:</w:t>
      </w:r>
    </w:p>
    <w:p w:rsidR="00EE5F08" w:rsidRDefault="00EE5F08" w:rsidP="00EE5F08">
      <w:pPr>
        <w:ind w:right="-1"/>
        <w:jc w:val="both"/>
        <w:rPr>
          <w:rFonts w:eastAsia="Times New Roman"/>
          <w:noProof w:val="0"/>
          <w:sz w:val="28"/>
          <w:szCs w:val="28"/>
        </w:rPr>
      </w:pPr>
    </w:p>
    <w:p w:rsidR="00B3444F" w:rsidRPr="00EE5F08" w:rsidRDefault="00B3444F" w:rsidP="006354A2">
      <w:pPr>
        <w:ind w:right="-1" w:firstLine="708"/>
        <w:jc w:val="both"/>
        <w:rPr>
          <w:rFonts w:eastAsia="Times New Roman"/>
          <w:noProof w:val="0"/>
          <w:sz w:val="28"/>
          <w:szCs w:val="28"/>
        </w:rPr>
      </w:pPr>
      <w:r>
        <w:rPr>
          <w:rFonts w:eastAsia="Times New Roman"/>
          <w:noProof w:val="0"/>
          <w:sz w:val="28"/>
          <w:szCs w:val="28"/>
        </w:rPr>
        <w:t>1. Провести публичные слушания по обсуждению проекта бюджета  Рославльского городского поселения Рославльского ра</w:t>
      </w:r>
      <w:r w:rsidR="00EE5F08">
        <w:rPr>
          <w:rFonts w:eastAsia="Times New Roman"/>
          <w:noProof w:val="0"/>
          <w:sz w:val="28"/>
          <w:szCs w:val="28"/>
        </w:rPr>
        <w:t>йона Смоленской области на  2017</w:t>
      </w:r>
      <w:r>
        <w:rPr>
          <w:rFonts w:eastAsia="Times New Roman"/>
          <w:noProof w:val="0"/>
          <w:sz w:val="28"/>
          <w:szCs w:val="28"/>
        </w:rPr>
        <w:t xml:space="preserve"> год</w:t>
      </w:r>
      <w:r w:rsidR="00EE5F08">
        <w:rPr>
          <w:rFonts w:eastAsia="Times New Roman"/>
          <w:noProof w:val="0"/>
          <w:sz w:val="28"/>
          <w:szCs w:val="28"/>
        </w:rPr>
        <w:t xml:space="preserve"> и на плановый период 2018 и 2019 годов.</w:t>
      </w:r>
    </w:p>
    <w:p w:rsidR="00B3444F" w:rsidRDefault="00B3444F" w:rsidP="00B3444F">
      <w:pPr>
        <w:widowControl w:val="0"/>
        <w:numPr>
          <w:ilvl w:val="0"/>
          <w:numId w:val="1"/>
        </w:numPr>
        <w:shd w:val="clear" w:color="auto" w:fill="FFFFFF"/>
        <w:tabs>
          <w:tab w:val="left" w:pos="1116"/>
          <w:tab w:val="left" w:pos="3168"/>
          <w:tab w:val="left" w:pos="8827"/>
        </w:tabs>
        <w:autoSpaceDE w:val="0"/>
        <w:autoSpaceDN w:val="0"/>
        <w:adjustRightInd w:val="0"/>
        <w:spacing w:line="317" w:lineRule="exact"/>
        <w:ind w:right="7" w:firstLine="713"/>
        <w:jc w:val="both"/>
        <w:rPr>
          <w:rFonts w:eastAsia="Times New Roman"/>
          <w:noProof w:val="0"/>
          <w:spacing w:val="-16"/>
          <w:sz w:val="28"/>
          <w:szCs w:val="28"/>
        </w:rPr>
      </w:pPr>
      <w:r>
        <w:rPr>
          <w:rFonts w:eastAsia="Times New Roman"/>
          <w:noProof w:val="0"/>
          <w:sz w:val="28"/>
          <w:szCs w:val="28"/>
        </w:rPr>
        <w:t>Назначить дату проведения публичных слушаний по обсуждению проекта бюджета  Рославльского городского поселения Рославльского р</w:t>
      </w:r>
      <w:r w:rsidR="006354A2">
        <w:rPr>
          <w:rFonts w:eastAsia="Times New Roman"/>
          <w:noProof w:val="0"/>
          <w:sz w:val="28"/>
          <w:szCs w:val="28"/>
        </w:rPr>
        <w:t>айона Смоленской области на 2017</w:t>
      </w:r>
      <w:r>
        <w:rPr>
          <w:rFonts w:eastAsia="Times New Roman"/>
          <w:noProof w:val="0"/>
          <w:sz w:val="28"/>
          <w:szCs w:val="28"/>
        </w:rPr>
        <w:t xml:space="preserve"> год </w:t>
      </w:r>
      <w:r w:rsidR="00E61FBA">
        <w:rPr>
          <w:rFonts w:eastAsia="Times New Roman"/>
          <w:noProof w:val="0"/>
          <w:sz w:val="28"/>
          <w:szCs w:val="28"/>
        </w:rPr>
        <w:t xml:space="preserve">и на плановый период 2018 и 2019 годов </w:t>
      </w:r>
      <w:r w:rsidR="00F701CD">
        <w:rPr>
          <w:rFonts w:eastAsia="Times New Roman"/>
          <w:noProof w:val="0"/>
          <w:sz w:val="28"/>
          <w:szCs w:val="28"/>
        </w:rPr>
        <w:t xml:space="preserve">                 14</w:t>
      </w:r>
      <w:r>
        <w:rPr>
          <w:rFonts w:eastAsia="Times New Roman"/>
          <w:noProof w:val="0"/>
          <w:sz w:val="28"/>
          <w:szCs w:val="28"/>
        </w:rPr>
        <w:t xml:space="preserve"> декабря  </w:t>
      </w:r>
      <w:r w:rsidR="00723BF3">
        <w:rPr>
          <w:rFonts w:eastAsia="Times New Roman"/>
          <w:noProof w:val="0"/>
          <w:sz w:val="28"/>
          <w:szCs w:val="28"/>
        </w:rPr>
        <w:t>в 15</w:t>
      </w:r>
      <w:r>
        <w:rPr>
          <w:rFonts w:eastAsia="Times New Roman"/>
          <w:noProof w:val="0"/>
          <w:sz w:val="28"/>
          <w:szCs w:val="28"/>
        </w:rPr>
        <w:t>-00 в актовом зале: го</w:t>
      </w:r>
      <w:r w:rsidR="00AD26B8">
        <w:rPr>
          <w:rFonts w:eastAsia="Times New Roman"/>
          <w:noProof w:val="0"/>
          <w:sz w:val="28"/>
          <w:szCs w:val="28"/>
        </w:rPr>
        <w:t xml:space="preserve">р. Рославль, </w:t>
      </w:r>
      <w:r w:rsidR="00723BF3">
        <w:rPr>
          <w:rFonts w:eastAsia="Times New Roman"/>
          <w:noProof w:val="0"/>
          <w:sz w:val="28"/>
          <w:szCs w:val="28"/>
        </w:rPr>
        <w:t xml:space="preserve"> пл. Ленина, д.</w:t>
      </w:r>
      <w:r w:rsidR="00785001">
        <w:rPr>
          <w:rFonts w:eastAsia="Times New Roman"/>
          <w:noProof w:val="0"/>
          <w:sz w:val="28"/>
          <w:szCs w:val="28"/>
        </w:rPr>
        <w:t>1.</w:t>
      </w:r>
      <w:r w:rsidR="00AD26B8">
        <w:rPr>
          <w:rFonts w:eastAsia="Times New Roman"/>
          <w:noProof w:val="0"/>
          <w:sz w:val="28"/>
          <w:szCs w:val="28"/>
        </w:rPr>
        <w:t xml:space="preserve"> </w:t>
      </w:r>
    </w:p>
    <w:p w:rsidR="00B3444F" w:rsidRDefault="00B3444F" w:rsidP="00B3444F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firstLine="708"/>
        <w:jc w:val="both"/>
        <w:rPr>
          <w:rFonts w:eastAsia="Times New Roman"/>
          <w:noProof w:val="0"/>
          <w:spacing w:val="-11"/>
          <w:sz w:val="28"/>
          <w:szCs w:val="28"/>
        </w:rPr>
      </w:pPr>
      <w:r>
        <w:rPr>
          <w:rFonts w:eastAsia="Times New Roman"/>
          <w:noProof w:val="0"/>
          <w:sz w:val="28"/>
          <w:szCs w:val="28"/>
        </w:rPr>
        <w:t>3. Утвердить прилагаемый состав организационного комитета для осуществления организации публичных слушаний по обсуждению проекта бюджета</w:t>
      </w:r>
      <w:r>
        <w:rPr>
          <w:rFonts w:eastAsia="Times New Roman"/>
          <w:noProof w:val="0"/>
          <w:sz w:val="28"/>
          <w:szCs w:val="28"/>
        </w:rPr>
        <w:tab/>
        <w:t xml:space="preserve"> Рославльского городского поселения Рославльского    р</w:t>
      </w:r>
      <w:r w:rsidR="001F6E88">
        <w:rPr>
          <w:rFonts w:eastAsia="Times New Roman"/>
          <w:noProof w:val="0"/>
          <w:sz w:val="28"/>
          <w:szCs w:val="28"/>
        </w:rPr>
        <w:t>айона Смоленской области на 2017</w:t>
      </w:r>
      <w:r>
        <w:rPr>
          <w:rFonts w:eastAsia="Times New Roman"/>
          <w:noProof w:val="0"/>
          <w:sz w:val="28"/>
          <w:szCs w:val="28"/>
        </w:rPr>
        <w:t xml:space="preserve"> год</w:t>
      </w:r>
      <w:r w:rsidR="001F6E88" w:rsidRPr="001F6E88">
        <w:rPr>
          <w:rFonts w:eastAsia="Times New Roman"/>
          <w:noProof w:val="0"/>
          <w:sz w:val="28"/>
          <w:szCs w:val="28"/>
        </w:rPr>
        <w:t xml:space="preserve"> </w:t>
      </w:r>
      <w:r w:rsidR="001F6E88">
        <w:rPr>
          <w:rFonts w:eastAsia="Times New Roman"/>
          <w:noProof w:val="0"/>
          <w:sz w:val="28"/>
          <w:szCs w:val="28"/>
        </w:rPr>
        <w:t>и на плановый период 2018 и 2019 годов</w:t>
      </w:r>
      <w:r>
        <w:rPr>
          <w:rFonts w:eastAsia="Times New Roman"/>
          <w:noProof w:val="0"/>
          <w:sz w:val="28"/>
          <w:szCs w:val="28"/>
        </w:rPr>
        <w:t>.</w:t>
      </w:r>
    </w:p>
    <w:p w:rsidR="00B3444F" w:rsidRDefault="00B3444F" w:rsidP="00B3444F">
      <w:pPr>
        <w:ind w:firstLine="708"/>
        <w:jc w:val="both"/>
        <w:rPr>
          <w:rFonts w:eastAsia="Times New Roman"/>
          <w:noProof w:val="0"/>
          <w:sz w:val="28"/>
          <w:szCs w:val="28"/>
        </w:rPr>
      </w:pPr>
      <w:r>
        <w:rPr>
          <w:rFonts w:eastAsia="Times New Roman"/>
          <w:noProof w:val="0"/>
          <w:sz w:val="28"/>
          <w:szCs w:val="28"/>
        </w:rPr>
        <w:t>4. Предложения по проекту бюджета Рославльского городского поселения Рославльского р</w:t>
      </w:r>
      <w:r w:rsidR="001F6E88">
        <w:rPr>
          <w:rFonts w:eastAsia="Times New Roman"/>
          <w:noProof w:val="0"/>
          <w:sz w:val="28"/>
          <w:szCs w:val="28"/>
        </w:rPr>
        <w:t>айона Смоленской области на 2017</w:t>
      </w:r>
      <w:r>
        <w:rPr>
          <w:rFonts w:eastAsia="Times New Roman"/>
          <w:noProof w:val="0"/>
          <w:sz w:val="28"/>
          <w:szCs w:val="28"/>
        </w:rPr>
        <w:t xml:space="preserve">  год</w:t>
      </w:r>
      <w:r w:rsidR="001F6E88" w:rsidRPr="001F6E88">
        <w:rPr>
          <w:rFonts w:eastAsia="Times New Roman"/>
          <w:noProof w:val="0"/>
          <w:sz w:val="28"/>
          <w:szCs w:val="28"/>
        </w:rPr>
        <w:t xml:space="preserve"> </w:t>
      </w:r>
      <w:r w:rsidR="001F6E88">
        <w:rPr>
          <w:rFonts w:eastAsia="Times New Roman"/>
          <w:noProof w:val="0"/>
          <w:sz w:val="28"/>
          <w:szCs w:val="28"/>
        </w:rPr>
        <w:t xml:space="preserve">и на плановый период </w:t>
      </w:r>
      <w:r w:rsidR="001F6E88">
        <w:rPr>
          <w:rFonts w:eastAsia="Times New Roman"/>
          <w:noProof w:val="0"/>
          <w:sz w:val="28"/>
          <w:szCs w:val="28"/>
        </w:rPr>
        <w:lastRenderedPageBreak/>
        <w:t>2018 и 2019 годов</w:t>
      </w:r>
      <w:r>
        <w:rPr>
          <w:rFonts w:eastAsia="Times New Roman"/>
          <w:noProof w:val="0"/>
          <w:sz w:val="28"/>
          <w:szCs w:val="28"/>
        </w:rPr>
        <w:t xml:space="preserve"> направлять в Совет депутатов Рославльского городского поселения Рославльского </w:t>
      </w:r>
      <w:r w:rsidR="00F701CD">
        <w:rPr>
          <w:rFonts w:eastAsia="Times New Roman"/>
          <w:noProof w:val="0"/>
          <w:sz w:val="28"/>
          <w:szCs w:val="28"/>
        </w:rPr>
        <w:t>района Смоленской области  до 14</w:t>
      </w:r>
      <w:r>
        <w:rPr>
          <w:rFonts w:eastAsia="Times New Roman"/>
          <w:noProof w:val="0"/>
          <w:sz w:val="28"/>
          <w:szCs w:val="28"/>
        </w:rPr>
        <w:t xml:space="preserve"> декабря 2015 года по адресу: г</w:t>
      </w:r>
      <w:r w:rsidR="00925A1B">
        <w:rPr>
          <w:rFonts w:eastAsia="Times New Roman"/>
          <w:noProof w:val="0"/>
          <w:sz w:val="28"/>
          <w:szCs w:val="28"/>
        </w:rPr>
        <w:t>ор. Рославль, ул. Заслонова, д.2, каб.15</w:t>
      </w:r>
      <w:r>
        <w:rPr>
          <w:rFonts w:eastAsia="Times New Roman"/>
          <w:noProof w:val="0"/>
          <w:sz w:val="28"/>
          <w:szCs w:val="28"/>
        </w:rPr>
        <w:t>.</w:t>
      </w:r>
    </w:p>
    <w:p w:rsidR="00B3444F" w:rsidRPr="00FC05B8" w:rsidRDefault="00B3444F" w:rsidP="00FC05B8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firstLine="708"/>
        <w:jc w:val="both"/>
        <w:rPr>
          <w:rFonts w:eastAsia="Times New Roman"/>
          <w:noProof w:val="0"/>
          <w:spacing w:val="-11"/>
          <w:sz w:val="28"/>
          <w:szCs w:val="28"/>
        </w:rPr>
      </w:pPr>
      <w:r>
        <w:rPr>
          <w:rFonts w:eastAsia="Times New Roman"/>
          <w:noProof w:val="0"/>
          <w:sz w:val="28"/>
          <w:szCs w:val="28"/>
        </w:rPr>
        <w:t>5. Организационному комитету опубликовать данное постановление и проект бюджета Рославльского городского поселения Рославльского р</w:t>
      </w:r>
      <w:r w:rsidR="00FC05B8">
        <w:rPr>
          <w:rFonts w:eastAsia="Times New Roman"/>
          <w:noProof w:val="0"/>
          <w:sz w:val="28"/>
          <w:szCs w:val="28"/>
        </w:rPr>
        <w:t>айона Смоленской области на 2017</w:t>
      </w:r>
      <w:r>
        <w:rPr>
          <w:rFonts w:eastAsia="Times New Roman"/>
          <w:noProof w:val="0"/>
          <w:sz w:val="28"/>
          <w:szCs w:val="28"/>
        </w:rPr>
        <w:t xml:space="preserve"> год</w:t>
      </w:r>
      <w:r w:rsidR="00FC05B8" w:rsidRPr="00FC05B8">
        <w:rPr>
          <w:rFonts w:eastAsia="Times New Roman"/>
          <w:noProof w:val="0"/>
          <w:sz w:val="28"/>
          <w:szCs w:val="28"/>
        </w:rPr>
        <w:t xml:space="preserve"> </w:t>
      </w:r>
      <w:r w:rsidR="00FC05B8">
        <w:rPr>
          <w:rFonts w:eastAsia="Times New Roman"/>
          <w:noProof w:val="0"/>
          <w:sz w:val="28"/>
          <w:szCs w:val="28"/>
        </w:rPr>
        <w:t>и на плановый период 2018 и 2019 годов</w:t>
      </w:r>
      <w:r>
        <w:rPr>
          <w:rFonts w:eastAsia="Times New Roman"/>
          <w:noProof w:val="0"/>
          <w:sz w:val="28"/>
          <w:szCs w:val="28"/>
        </w:rPr>
        <w:t xml:space="preserve">  в средствах массовой информации (газета «</w:t>
      </w:r>
      <w:proofErr w:type="gramStart"/>
      <w:r>
        <w:rPr>
          <w:rFonts w:eastAsia="Times New Roman"/>
          <w:noProof w:val="0"/>
          <w:sz w:val="28"/>
          <w:szCs w:val="28"/>
        </w:rPr>
        <w:t>Рославльская</w:t>
      </w:r>
      <w:proofErr w:type="gramEnd"/>
      <w:r>
        <w:rPr>
          <w:rFonts w:eastAsia="Times New Roman"/>
          <w:noProof w:val="0"/>
          <w:sz w:val="28"/>
          <w:szCs w:val="28"/>
        </w:rPr>
        <w:t xml:space="preserve"> правда», официальный сайт Администрации муниципального образования «Рославльский район» Смоленской области (</w:t>
      </w:r>
      <w:hyperlink r:id="rId7" w:history="1">
        <w:r>
          <w:rPr>
            <w:rStyle w:val="a3"/>
            <w:rFonts w:eastAsia="Times New Roman"/>
            <w:noProof w:val="0"/>
            <w:color w:val="auto"/>
            <w:sz w:val="28"/>
            <w:szCs w:val="28"/>
            <w:lang w:val="en-US"/>
          </w:rPr>
          <w:t>http</w:t>
        </w:r>
        <w:r>
          <w:rPr>
            <w:rStyle w:val="a3"/>
            <w:rFonts w:eastAsia="Times New Roman"/>
            <w:noProof w:val="0"/>
            <w:color w:val="auto"/>
            <w:sz w:val="28"/>
            <w:szCs w:val="28"/>
          </w:rPr>
          <w:t>://</w:t>
        </w:r>
        <w:r>
          <w:rPr>
            <w:rStyle w:val="a3"/>
            <w:rFonts w:eastAsia="Times New Roman"/>
            <w:noProof w:val="0"/>
            <w:color w:val="auto"/>
            <w:sz w:val="28"/>
            <w:szCs w:val="28"/>
            <w:lang w:val="en-US"/>
          </w:rPr>
          <w:t>www</w:t>
        </w:r>
        <w:r>
          <w:rPr>
            <w:rStyle w:val="a3"/>
            <w:rFonts w:eastAsia="Times New Roman"/>
            <w:noProof w:val="0"/>
            <w:color w:val="auto"/>
            <w:sz w:val="28"/>
            <w:szCs w:val="28"/>
          </w:rPr>
          <w:t>.</w:t>
        </w:r>
        <w:r>
          <w:rPr>
            <w:rStyle w:val="a3"/>
            <w:rFonts w:eastAsia="Times New Roman"/>
            <w:noProof w:val="0"/>
            <w:color w:val="auto"/>
            <w:sz w:val="28"/>
            <w:szCs w:val="28"/>
            <w:lang w:val="en-US"/>
          </w:rPr>
          <w:t>roslavl</w:t>
        </w:r>
        <w:r>
          <w:rPr>
            <w:rStyle w:val="a3"/>
            <w:rFonts w:eastAsia="Times New Roman"/>
            <w:noProof w:val="0"/>
            <w:color w:val="auto"/>
            <w:sz w:val="28"/>
            <w:szCs w:val="28"/>
          </w:rPr>
          <w:t>.</w:t>
        </w:r>
        <w:r>
          <w:rPr>
            <w:rStyle w:val="a3"/>
            <w:rFonts w:eastAsia="Times New Roman"/>
            <w:noProof w:val="0"/>
            <w:color w:val="auto"/>
            <w:sz w:val="28"/>
            <w:szCs w:val="28"/>
            <w:lang w:val="en-US"/>
          </w:rPr>
          <w:t>ru</w:t>
        </w:r>
      </w:hyperlink>
      <w:r>
        <w:rPr>
          <w:rFonts w:eastAsia="Times New Roman"/>
          <w:noProof w:val="0"/>
          <w:sz w:val="28"/>
          <w:szCs w:val="28"/>
        </w:rPr>
        <w:t>)) для ознакомления населения.</w:t>
      </w:r>
    </w:p>
    <w:p w:rsidR="00B3444F" w:rsidRDefault="00B3444F" w:rsidP="00B3444F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noProof w:val="0"/>
          <w:sz w:val="28"/>
          <w:szCs w:val="28"/>
        </w:rPr>
      </w:pPr>
      <w:r>
        <w:rPr>
          <w:rFonts w:eastAsia="Times New Roman"/>
          <w:noProof w:val="0"/>
          <w:sz w:val="28"/>
          <w:szCs w:val="28"/>
        </w:rPr>
        <w:t xml:space="preserve">6.  </w:t>
      </w:r>
      <w:proofErr w:type="gramStart"/>
      <w:r>
        <w:rPr>
          <w:rFonts w:eastAsia="Times New Roman"/>
          <w:noProof w:val="0"/>
          <w:sz w:val="28"/>
          <w:szCs w:val="28"/>
        </w:rPr>
        <w:t>Контроль  за</w:t>
      </w:r>
      <w:proofErr w:type="gramEnd"/>
      <w:r>
        <w:rPr>
          <w:rFonts w:eastAsia="Times New Roman"/>
          <w:noProof w:val="0"/>
          <w:sz w:val="28"/>
          <w:szCs w:val="28"/>
        </w:rPr>
        <w:t xml:space="preserve">  исполнением постановления оставляю за собой.</w:t>
      </w:r>
    </w:p>
    <w:p w:rsidR="00B3444F" w:rsidRDefault="00B3444F" w:rsidP="00B3444F">
      <w:pPr>
        <w:widowControl w:val="0"/>
        <w:autoSpaceDE w:val="0"/>
        <w:autoSpaceDN w:val="0"/>
        <w:adjustRightInd w:val="0"/>
        <w:jc w:val="both"/>
        <w:rPr>
          <w:rFonts w:eastAsia="Times New Roman"/>
          <w:noProof w:val="0"/>
          <w:sz w:val="28"/>
          <w:szCs w:val="28"/>
        </w:rPr>
      </w:pPr>
    </w:p>
    <w:p w:rsidR="00B3444F" w:rsidRDefault="00B3444F" w:rsidP="00B3444F">
      <w:pPr>
        <w:widowControl w:val="0"/>
        <w:autoSpaceDE w:val="0"/>
        <w:autoSpaceDN w:val="0"/>
        <w:adjustRightInd w:val="0"/>
        <w:jc w:val="both"/>
        <w:rPr>
          <w:rFonts w:eastAsia="Times New Roman"/>
          <w:noProof w:val="0"/>
          <w:sz w:val="28"/>
          <w:szCs w:val="28"/>
        </w:rPr>
      </w:pPr>
    </w:p>
    <w:p w:rsidR="00B3444F" w:rsidRDefault="00B3444F" w:rsidP="00B3444F">
      <w:pPr>
        <w:jc w:val="both"/>
        <w:rPr>
          <w:rFonts w:eastAsia="Times New Roman"/>
          <w:noProof w:val="0"/>
          <w:sz w:val="28"/>
          <w:szCs w:val="28"/>
        </w:rPr>
      </w:pPr>
    </w:p>
    <w:p w:rsidR="00B3444F" w:rsidRDefault="00B3444F" w:rsidP="00B3444F">
      <w:pPr>
        <w:jc w:val="both"/>
        <w:rPr>
          <w:rFonts w:eastAsia="Times New Roman"/>
          <w:noProof w:val="0"/>
          <w:sz w:val="28"/>
          <w:szCs w:val="28"/>
        </w:rPr>
      </w:pPr>
      <w:r>
        <w:rPr>
          <w:rFonts w:eastAsia="Times New Roman"/>
          <w:noProof w:val="0"/>
          <w:sz w:val="28"/>
          <w:szCs w:val="28"/>
        </w:rPr>
        <w:t xml:space="preserve">  </w:t>
      </w:r>
    </w:p>
    <w:p w:rsidR="00B3444F" w:rsidRDefault="00B3444F" w:rsidP="00B3444F">
      <w:pPr>
        <w:jc w:val="both"/>
        <w:rPr>
          <w:rFonts w:eastAsia="Times New Roman"/>
          <w:noProof w:val="0"/>
          <w:sz w:val="28"/>
          <w:szCs w:val="28"/>
        </w:rPr>
      </w:pPr>
    </w:p>
    <w:p w:rsidR="00B3444F" w:rsidRDefault="00B3444F" w:rsidP="00B3444F">
      <w:pPr>
        <w:jc w:val="both"/>
        <w:rPr>
          <w:rFonts w:eastAsia="Times New Roman"/>
          <w:noProof w:val="0"/>
          <w:sz w:val="28"/>
          <w:szCs w:val="28"/>
        </w:rPr>
      </w:pPr>
      <w:r>
        <w:rPr>
          <w:rFonts w:eastAsia="Times New Roman"/>
          <w:noProof w:val="0"/>
          <w:sz w:val="28"/>
          <w:szCs w:val="28"/>
        </w:rPr>
        <w:t xml:space="preserve">                                                                                                               </w:t>
      </w:r>
      <w:r w:rsidR="00FC05B8">
        <w:rPr>
          <w:rFonts w:eastAsia="Times New Roman"/>
          <w:b/>
          <w:noProof w:val="0"/>
          <w:sz w:val="28"/>
          <w:szCs w:val="28"/>
        </w:rPr>
        <w:t xml:space="preserve">   М.В. Ступина</w:t>
      </w:r>
    </w:p>
    <w:p w:rsidR="00B3444F" w:rsidRDefault="00B3444F" w:rsidP="00B3444F">
      <w:pPr>
        <w:jc w:val="both"/>
        <w:rPr>
          <w:rFonts w:eastAsia="Times New Roman"/>
          <w:noProof w:val="0"/>
          <w:sz w:val="28"/>
          <w:szCs w:val="28"/>
        </w:rPr>
      </w:pPr>
      <w:r>
        <w:rPr>
          <w:rFonts w:eastAsia="Times New Roman"/>
          <w:noProof w:val="0"/>
          <w:sz w:val="28"/>
          <w:szCs w:val="28"/>
        </w:rPr>
        <w:t xml:space="preserve">                                                                                                            </w:t>
      </w:r>
    </w:p>
    <w:p w:rsidR="00B3444F" w:rsidRDefault="00B3444F" w:rsidP="00B3444F">
      <w:pPr>
        <w:jc w:val="both"/>
        <w:rPr>
          <w:rFonts w:eastAsia="Times New Roman"/>
          <w:noProof w:val="0"/>
          <w:sz w:val="28"/>
          <w:szCs w:val="28"/>
        </w:rPr>
      </w:pPr>
    </w:p>
    <w:p w:rsidR="00B3444F" w:rsidRDefault="00B3444F" w:rsidP="00B3444F">
      <w:pPr>
        <w:jc w:val="both"/>
        <w:rPr>
          <w:rFonts w:eastAsia="Times New Roman"/>
          <w:noProof w:val="0"/>
          <w:sz w:val="28"/>
          <w:szCs w:val="28"/>
        </w:rPr>
      </w:pPr>
    </w:p>
    <w:p w:rsidR="00B3444F" w:rsidRDefault="00B3444F" w:rsidP="00B3444F">
      <w:pPr>
        <w:jc w:val="both"/>
        <w:rPr>
          <w:rFonts w:eastAsia="Times New Roman"/>
          <w:noProof w:val="0"/>
          <w:sz w:val="28"/>
          <w:szCs w:val="28"/>
        </w:rPr>
      </w:pPr>
    </w:p>
    <w:p w:rsidR="00B3444F" w:rsidRDefault="00B3444F" w:rsidP="00B3444F">
      <w:pPr>
        <w:jc w:val="both"/>
        <w:rPr>
          <w:rFonts w:eastAsia="Times New Roman"/>
          <w:noProof w:val="0"/>
          <w:sz w:val="28"/>
          <w:szCs w:val="28"/>
        </w:rPr>
      </w:pPr>
    </w:p>
    <w:p w:rsidR="00B3444F" w:rsidRDefault="00B3444F" w:rsidP="00B3444F">
      <w:pPr>
        <w:jc w:val="both"/>
        <w:rPr>
          <w:rFonts w:eastAsia="Times New Roman"/>
          <w:noProof w:val="0"/>
          <w:sz w:val="28"/>
          <w:szCs w:val="28"/>
        </w:rPr>
      </w:pPr>
    </w:p>
    <w:p w:rsidR="00B3444F" w:rsidRDefault="00B3444F" w:rsidP="00B3444F">
      <w:pPr>
        <w:jc w:val="both"/>
        <w:rPr>
          <w:rFonts w:eastAsia="Times New Roman"/>
          <w:noProof w:val="0"/>
          <w:sz w:val="28"/>
          <w:szCs w:val="28"/>
        </w:rPr>
      </w:pPr>
    </w:p>
    <w:p w:rsidR="00B3444F" w:rsidRDefault="00B3444F" w:rsidP="00B3444F">
      <w:pPr>
        <w:jc w:val="both"/>
        <w:rPr>
          <w:rFonts w:eastAsia="Times New Roman"/>
          <w:noProof w:val="0"/>
          <w:sz w:val="28"/>
          <w:szCs w:val="28"/>
        </w:rPr>
      </w:pPr>
    </w:p>
    <w:p w:rsidR="00B3444F" w:rsidRDefault="00B3444F" w:rsidP="00B3444F">
      <w:pPr>
        <w:jc w:val="both"/>
        <w:rPr>
          <w:rFonts w:eastAsia="Times New Roman"/>
          <w:noProof w:val="0"/>
          <w:sz w:val="28"/>
          <w:szCs w:val="28"/>
        </w:rPr>
      </w:pPr>
    </w:p>
    <w:p w:rsidR="00B3444F" w:rsidRDefault="00B3444F" w:rsidP="00B3444F">
      <w:pPr>
        <w:jc w:val="both"/>
        <w:rPr>
          <w:rFonts w:eastAsia="Times New Roman"/>
          <w:noProof w:val="0"/>
          <w:sz w:val="28"/>
          <w:szCs w:val="28"/>
        </w:rPr>
      </w:pPr>
    </w:p>
    <w:p w:rsidR="00B3444F" w:rsidRDefault="00B3444F" w:rsidP="00B3444F">
      <w:pPr>
        <w:jc w:val="both"/>
        <w:rPr>
          <w:rFonts w:eastAsia="Times New Roman"/>
          <w:noProof w:val="0"/>
          <w:sz w:val="28"/>
          <w:szCs w:val="28"/>
        </w:rPr>
      </w:pPr>
    </w:p>
    <w:p w:rsidR="00B3444F" w:rsidRDefault="00B3444F" w:rsidP="00B3444F">
      <w:pPr>
        <w:jc w:val="both"/>
        <w:rPr>
          <w:rFonts w:eastAsia="Times New Roman"/>
          <w:noProof w:val="0"/>
          <w:sz w:val="28"/>
          <w:szCs w:val="28"/>
        </w:rPr>
      </w:pPr>
    </w:p>
    <w:p w:rsidR="00B3444F" w:rsidRDefault="00B3444F" w:rsidP="00B3444F">
      <w:pPr>
        <w:jc w:val="both"/>
        <w:rPr>
          <w:rFonts w:eastAsia="Times New Roman"/>
          <w:noProof w:val="0"/>
          <w:sz w:val="28"/>
          <w:szCs w:val="28"/>
        </w:rPr>
      </w:pPr>
    </w:p>
    <w:p w:rsidR="00B3444F" w:rsidRDefault="00B3444F" w:rsidP="00B3444F">
      <w:pPr>
        <w:jc w:val="both"/>
        <w:rPr>
          <w:rFonts w:eastAsia="Times New Roman"/>
          <w:noProof w:val="0"/>
          <w:sz w:val="28"/>
          <w:szCs w:val="28"/>
        </w:rPr>
      </w:pPr>
    </w:p>
    <w:p w:rsidR="00B3444F" w:rsidRDefault="00B3444F" w:rsidP="00B3444F">
      <w:pPr>
        <w:jc w:val="both"/>
        <w:rPr>
          <w:rFonts w:eastAsia="Times New Roman"/>
          <w:noProof w:val="0"/>
          <w:sz w:val="28"/>
          <w:szCs w:val="28"/>
        </w:rPr>
      </w:pPr>
    </w:p>
    <w:p w:rsidR="00B3444F" w:rsidRDefault="00B3444F" w:rsidP="00B3444F">
      <w:pPr>
        <w:jc w:val="both"/>
        <w:rPr>
          <w:rFonts w:eastAsia="Times New Roman"/>
          <w:noProof w:val="0"/>
          <w:sz w:val="28"/>
          <w:szCs w:val="28"/>
        </w:rPr>
      </w:pPr>
    </w:p>
    <w:p w:rsidR="00B3444F" w:rsidRDefault="00B3444F" w:rsidP="00B3444F">
      <w:pPr>
        <w:jc w:val="both"/>
        <w:rPr>
          <w:rFonts w:eastAsia="Times New Roman"/>
          <w:noProof w:val="0"/>
          <w:sz w:val="28"/>
          <w:szCs w:val="28"/>
        </w:rPr>
      </w:pPr>
    </w:p>
    <w:p w:rsidR="00B3444F" w:rsidRDefault="00B3444F" w:rsidP="00B3444F">
      <w:pPr>
        <w:jc w:val="both"/>
        <w:rPr>
          <w:rFonts w:eastAsia="Times New Roman"/>
          <w:noProof w:val="0"/>
          <w:sz w:val="28"/>
          <w:szCs w:val="28"/>
        </w:rPr>
      </w:pPr>
    </w:p>
    <w:p w:rsidR="00B3444F" w:rsidRDefault="00B3444F" w:rsidP="00B3444F">
      <w:pPr>
        <w:jc w:val="both"/>
        <w:rPr>
          <w:rFonts w:eastAsia="Times New Roman"/>
          <w:noProof w:val="0"/>
          <w:sz w:val="28"/>
          <w:szCs w:val="28"/>
        </w:rPr>
      </w:pPr>
    </w:p>
    <w:p w:rsidR="00B3444F" w:rsidRDefault="00B3444F" w:rsidP="00B3444F">
      <w:pPr>
        <w:jc w:val="both"/>
        <w:rPr>
          <w:rFonts w:eastAsia="Times New Roman"/>
          <w:noProof w:val="0"/>
          <w:sz w:val="28"/>
          <w:szCs w:val="28"/>
        </w:rPr>
      </w:pPr>
    </w:p>
    <w:p w:rsidR="00B3444F" w:rsidRDefault="00B3444F" w:rsidP="00B3444F">
      <w:pPr>
        <w:jc w:val="both"/>
        <w:rPr>
          <w:rFonts w:eastAsia="Times New Roman"/>
          <w:noProof w:val="0"/>
          <w:sz w:val="28"/>
          <w:szCs w:val="28"/>
        </w:rPr>
      </w:pPr>
    </w:p>
    <w:p w:rsidR="00B3444F" w:rsidRDefault="00B3444F" w:rsidP="00B3444F">
      <w:pPr>
        <w:jc w:val="both"/>
        <w:rPr>
          <w:rFonts w:eastAsia="Times New Roman"/>
          <w:noProof w:val="0"/>
          <w:sz w:val="28"/>
          <w:szCs w:val="28"/>
        </w:rPr>
      </w:pPr>
    </w:p>
    <w:p w:rsidR="00B3444F" w:rsidRDefault="00B3444F" w:rsidP="00B3444F">
      <w:pPr>
        <w:jc w:val="both"/>
        <w:rPr>
          <w:rFonts w:eastAsia="Times New Roman"/>
          <w:noProof w:val="0"/>
          <w:sz w:val="28"/>
          <w:szCs w:val="28"/>
        </w:rPr>
      </w:pPr>
    </w:p>
    <w:p w:rsidR="00B3444F" w:rsidRDefault="00B3444F" w:rsidP="00B3444F">
      <w:pPr>
        <w:jc w:val="both"/>
        <w:rPr>
          <w:rFonts w:eastAsia="Times New Roman"/>
          <w:noProof w:val="0"/>
          <w:sz w:val="28"/>
          <w:szCs w:val="28"/>
        </w:rPr>
      </w:pPr>
    </w:p>
    <w:p w:rsidR="00B3444F" w:rsidRDefault="00B3444F" w:rsidP="00B3444F">
      <w:pPr>
        <w:jc w:val="both"/>
        <w:rPr>
          <w:rFonts w:eastAsia="Times New Roman"/>
          <w:noProof w:val="0"/>
          <w:sz w:val="28"/>
          <w:szCs w:val="28"/>
        </w:rPr>
      </w:pPr>
    </w:p>
    <w:p w:rsidR="00B3444F" w:rsidRDefault="00B3444F" w:rsidP="00B3444F">
      <w:pPr>
        <w:jc w:val="both"/>
        <w:rPr>
          <w:rFonts w:eastAsia="Times New Roman"/>
          <w:noProof w:val="0"/>
          <w:sz w:val="28"/>
          <w:szCs w:val="28"/>
        </w:rPr>
      </w:pPr>
    </w:p>
    <w:p w:rsidR="00B3444F" w:rsidRDefault="00B3444F" w:rsidP="00B3444F">
      <w:pPr>
        <w:jc w:val="both"/>
        <w:rPr>
          <w:rFonts w:eastAsia="Times New Roman"/>
          <w:noProof w:val="0"/>
          <w:sz w:val="28"/>
          <w:szCs w:val="28"/>
        </w:rPr>
      </w:pPr>
    </w:p>
    <w:p w:rsidR="00723BF3" w:rsidRDefault="00723BF3" w:rsidP="00B3444F">
      <w:pPr>
        <w:jc w:val="both"/>
        <w:rPr>
          <w:rFonts w:eastAsia="Times New Roman"/>
          <w:noProof w:val="0"/>
          <w:sz w:val="28"/>
          <w:szCs w:val="28"/>
        </w:rPr>
      </w:pPr>
    </w:p>
    <w:p w:rsidR="00B3444F" w:rsidRDefault="00B3444F" w:rsidP="00B3444F">
      <w:pPr>
        <w:ind w:left="6120"/>
        <w:jc w:val="both"/>
        <w:rPr>
          <w:rFonts w:eastAsia="Times New Roman"/>
          <w:noProof w:val="0"/>
          <w:sz w:val="28"/>
          <w:szCs w:val="28"/>
        </w:rPr>
      </w:pPr>
    </w:p>
    <w:p w:rsidR="00B3444F" w:rsidRDefault="00B3444F" w:rsidP="00B3444F">
      <w:pPr>
        <w:ind w:left="6120"/>
        <w:jc w:val="both"/>
        <w:rPr>
          <w:rFonts w:eastAsia="Times New Roman"/>
          <w:noProof w:val="0"/>
          <w:sz w:val="28"/>
          <w:szCs w:val="28"/>
        </w:rPr>
      </w:pPr>
      <w:r>
        <w:rPr>
          <w:rFonts w:eastAsia="Times New Roman"/>
          <w:noProof w:val="0"/>
          <w:sz w:val="28"/>
          <w:szCs w:val="28"/>
        </w:rPr>
        <w:lastRenderedPageBreak/>
        <w:t xml:space="preserve">                              Приложение   </w:t>
      </w:r>
    </w:p>
    <w:p w:rsidR="00B3444F" w:rsidRDefault="00B3444F" w:rsidP="00B3444F">
      <w:pPr>
        <w:ind w:left="6120"/>
        <w:jc w:val="both"/>
        <w:rPr>
          <w:rFonts w:eastAsia="Times New Roman"/>
          <w:noProof w:val="0"/>
          <w:sz w:val="28"/>
          <w:szCs w:val="28"/>
        </w:rPr>
      </w:pPr>
      <w:r>
        <w:rPr>
          <w:rFonts w:eastAsia="Times New Roman"/>
          <w:noProof w:val="0"/>
          <w:sz w:val="28"/>
          <w:szCs w:val="28"/>
        </w:rPr>
        <w:t xml:space="preserve">к Постановлению Главы муниципального образования Рославльское городское поселение Рославльского    района  Смоленской    области        </w:t>
      </w:r>
    </w:p>
    <w:p w:rsidR="00B3444F" w:rsidRDefault="00B3444F" w:rsidP="00B3444F">
      <w:pPr>
        <w:jc w:val="both"/>
        <w:rPr>
          <w:rFonts w:eastAsia="Times New Roman"/>
          <w:noProof w:val="0"/>
          <w:sz w:val="28"/>
          <w:szCs w:val="28"/>
        </w:rPr>
      </w:pPr>
      <w:r>
        <w:rPr>
          <w:rFonts w:eastAsia="Times New Roman"/>
          <w:noProof w:val="0"/>
          <w:sz w:val="28"/>
          <w:szCs w:val="28"/>
        </w:rPr>
        <w:t xml:space="preserve">                                                         </w:t>
      </w:r>
      <w:r w:rsidR="00FC05B8">
        <w:rPr>
          <w:rFonts w:eastAsia="Times New Roman"/>
          <w:noProof w:val="0"/>
          <w:sz w:val="28"/>
          <w:szCs w:val="28"/>
        </w:rPr>
        <w:t xml:space="preserve">                            от 1 декабря  2016</w:t>
      </w:r>
      <w:r>
        <w:rPr>
          <w:rFonts w:eastAsia="Times New Roman"/>
          <w:noProof w:val="0"/>
          <w:sz w:val="28"/>
          <w:szCs w:val="28"/>
        </w:rPr>
        <w:t xml:space="preserve"> года № 3                                                                                                                                            </w:t>
      </w:r>
    </w:p>
    <w:p w:rsidR="00B3444F" w:rsidRDefault="00B3444F" w:rsidP="00B3444F">
      <w:pPr>
        <w:rPr>
          <w:rFonts w:eastAsia="Times New Roman"/>
          <w:noProof w:val="0"/>
          <w:sz w:val="28"/>
          <w:szCs w:val="28"/>
        </w:rPr>
      </w:pPr>
    </w:p>
    <w:p w:rsidR="00B3444F" w:rsidRDefault="00B3444F" w:rsidP="00B3444F">
      <w:pPr>
        <w:rPr>
          <w:rFonts w:eastAsia="Times New Roman"/>
          <w:noProof w:val="0"/>
          <w:sz w:val="28"/>
          <w:szCs w:val="28"/>
        </w:rPr>
      </w:pPr>
    </w:p>
    <w:p w:rsidR="00B3444F" w:rsidRDefault="00B3444F" w:rsidP="00B3444F">
      <w:pPr>
        <w:jc w:val="center"/>
        <w:rPr>
          <w:rFonts w:eastAsia="Times New Roman"/>
          <w:noProof w:val="0"/>
          <w:sz w:val="28"/>
          <w:szCs w:val="28"/>
        </w:rPr>
      </w:pPr>
      <w:r>
        <w:rPr>
          <w:rFonts w:eastAsia="Times New Roman"/>
          <w:noProof w:val="0"/>
          <w:sz w:val="28"/>
          <w:szCs w:val="28"/>
        </w:rPr>
        <w:t xml:space="preserve">Состав организационного комитета </w:t>
      </w:r>
    </w:p>
    <w:p w:rsidR="00B3444F" w:rsidRDefault="00B3444F" w:rsidP="00B3444F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firstLine="708"/>
        <w:jc w:val="both"/>
        <w:rPr>
          <w:rFonts w:eastAsia="Times New Roman"/>
          <w:noProof w:val="0"/>
          <w:spacing w:val="-11"/>
          <w:sz w:val="28"/>
          <w:szCs w:val="28"/>
        </w:rPr>
      </w:pPr>
      <w:r>
        <w:rPr>
          <w:rFonts w:eastAsia="Times New Roman"/>
          <w:noProof w:val="0"/>
          <w:sz w:val="28"/>
          <w:szCs w:val="28"/>
        </w:rPr>
        <w:t xml:space="preserve">для осуществления организации публичных слушаний по обсуждению проекта бюджета  </w:t>
      </w:r>
      <w:r>
        <w:rPr>
          <w:rFonts w:eastAsia="Times New Roman"/>
          <w:noProof w:val="0"/>
          <w:sz w:val="28"/>
          <w:szCs w:val="28"/>
        </w:rPr>
        <w:tab/>
        <w:t>Рославльского городского поселения Рославльского    р</w:t>
      </w:r>
      <w:r w:rsidR="00FC05B8">
        <w:rPr>
          <w:rFonts w:eastAsia="Times New Roman"/>
          <w:noProof w:val="0"/>
          <w:sz w:val="28"/>
          <w:szCs w:val="28"/>
        </w:rPr>
        <w:t>айона Смоленской области на 2017</w:t>
      </w:r>
      <w:r>
        <w:rPr>
          <w:rFonts w:eastAsia="Times New Roman"/>
          <w:noProof w:val="0"/>
          <w:sz w:val="28"/>
          <w:szCs w:val="28"/>
        </w:rPr>
        <w:t xml:space="preserve"> год </w:t>
      </w:r>
      <w:r w:rsidR="00FC05B8">
        <w:rPr>
          <w:rFonts w:eastAsia="Times New Roman"/>
          <w:noProof w:val="0"/>
          <w:sz w:val="28"/>
          <w:szCs w:val="28"/>
        </w:rPr>
        <w:t xml:space="preserve">и на плановый период 2018 и 2019 годов  </w:t>
      </w:r>
    </w:p>
    <w:p w:rsidR="00B3444F" w:rsidRDefault="00B3444F" w:rsidP="00B3444F">
      <w:pPr>
        <w:jc w:val="center"/>
        <w:rPr>
          <w:rFonts w:eastAsia="Times New Roman"/>
          <w:noProof w:val="0"/>
          <w:sz w:val="28"/>
          <w:szCs w:val="28"/>
        </w:rPr>
      </w:pPr>
    </w:p>
    <w:p w:rsidR="00B3444F" w:rsidRDefault="00B3444F" w:rsidP="00B3444F">
      <w:pPr>
        <w:jc w:val="both"/>
        <w:rPr>
          <w:rFonts w:eastAsia="Times New Roman"/>
          <w:b/>
          <w:noProof w:val="0"/>
          <w:sz w:val="28"/>
          <w:szCs w:val="28"/>
        </w:rPr>
      </w:pPr>
    </w:p>
    <w:p w:rsidR="00B3444F" w:rsidRDefault="00FC05B8" w:rsidP="00B3444F">
      <w:pPr>
        <w:jc w:val="both"/>
        <w:rPr>
          <w:rFonts w:eastAsia="Times New Roman"/>
          <w:noProof w:val="0"/>
          <w:sz w:val="28"/>
          <w:szCs w:val="28"/>
        </w:rPr>
      </w:pPr>
      <w:r>
        <w:rPr>
          <w:rFonts w:eastAsia="Times New Roman"/>
          <w:b/>
          <w:noProof w:val="0"/>
          <w:sz w:val="28"/>
          <w:szCs w:val="28"/>
        </w:rPr>
        <w:t>М.В. Ступина</w:t>
      </w:r>
      <w:r w:rsidR="00B3444F">
        <w:rPr>
          <w:rFonts w:eastAsia="Times New Roman"/>
          <w:b/>
          <w:noProof w:val="0"/>
          <w:sz w:val="28"/>
          <w:szCs w:val="28"/>
        </w:rPr>
        <w:t xml:space="preserve">  </w:t>
      </w:r>
      <w:r w:rsidR="00B3444F">
        <w:rPr>
          <w:rFonts w:eastAsia="Times New Roman"/>
          <w:noProof w:val="0"/>
          <w:sz w:val="28"/>
          <w:szCs w:val="28"/>
        </w:rPr>
        <w:t xml:space="preserve"> – Глава муниципального образования Рославльское городское поселение Рославльского района Смоленской области – председатель организационного комитета;</w:t>
      </w:r>
    </w:p>
    <w:p w:rsidR="00B3444F" w:rsidRDefault="00B3444F" w:rsidP="00B3444F">
      <w:pPr>
        <w:jc w:val="both"/>
        <w:rPr>
          <w:rFonts w:eastAsia="Times New Roman"/>
          <w:noProof w:val="0"/>
          <w:sz w:val="28"/>
          <w:szCs w:val="28"/>
        </w:rPr>
      </w:pPr>
      <w:r>
        <w:rPr>
          <w:rFonts w:eastAsia="Times New Roman"/>
          <w:noProof w:val="0"/>
          <w:sz w:val="28"/>
          <w:szCs w:val="28"/>
        </w:rPr>
        <w:t xml:space="preserve"> </w:t>
      </w:r>
    </w:p>
    <w:p w:rsidR="00B3444F" w:rsidRDefault="00B3444F" w:rsidP="00B3444F">
      <w:pPr>
        <w:jc w:val="both"/>
        <w:rPr>
          <w:rFonts w:eastAsia="Times New Roman"/>
          <w:noProof w:val="0"/>
          <w:sz w:val="28"/>
          <w:szCs w:val="28"/>
        </w:rPr>
      </w:pPr>
      <w:r>
        <w:rPr>
          <w:rFonts w:eastAsia="Times New Roman"/>
          <w:b/>
          <w:noProof w:val="0"/>
          <w:sz w:val="28"/>
          <w:szCs w:val="28"/>
        </w:rPr>
        <w:t xml:space="preserve">Н.В. Гаращенко </w:t>
      </w:r>
      <w:r>
        <w:rPr>
          <w:rFonts w:eastAsia="Times New Roman"/>
          <w:noProof w:val="0"/>
          <w:sz w:val="28"/>
          <w:szCs w:val="28"/>
        </w:rPr>
        <w:t>– начальник юридического отдела  Администрации муниципального образования «Рославльский район» Смоленской области  – секретарь организационного комитета (по согласованию).</w:t>
      </w:r>
    </w:p>
    <w:p w:rsidR="00B3444F" w:rsidRDefault="00B3444F" w:rsidP="00B3444F">
      <w:pPr>
        <w:jc w:val="both"/>
        <w:rPr>
          <w:rFonts w:eastAsia="Times New Roman"/>
          <w:noProof w:val="0"/>
          <w:sz w:val="28"/>
          <w:szCs w:val="28"/>
        </w:rPr>
      </w:pPr>
    </w:p>
    <w:p w:rsidR="00B3444F" w:rsidRDefault="00B3444F" w:rsidP="00B3444F">
      <w:pPr>
        <w:jc w:val="both"/>
        <w:rPr>
          <w:rFonts w:eastAsia="Times New Roman"/>
          <w:noProof w:val="0"/>
          <w:sz w:val="28"/>
          <w:szCs w:val="28"/>
        </w:rPr>
      </w:pPr>
      <w:r>
        <w:rPr>
          <w:rFonts w:eastAsia="Times New Roman"/>
          <w:noProof w:val="0"/>
          <w:sz w:val="28"/>
          <w:szCs w:val="28"/>
        </w:rPr>
        <w:t>Члены организационного комитета:</w:t>
      </w:r>
    </w:p>
    <w:p w:rsidR="00B3444F" w:rsidRDefault="00B3444F" w:rsidP="00B3444F">
      <w:pPr>
        <w:jc w:val="both"/>
        <w:rPr>
          <w:rFonts w:eastAsia="Times New Roman"/>
          <w:noProof w:val="0"/>
          <w:sz w:val="28"/>
          <w:szCs w:val="28"/>
        </w:rPr>
      </w:pPr>
    </w:p>
    <w:p w:rsidR="00B3444F" w:rsidRDefault="00FC05B8" w:rsidP="00B3444F">
      <w:pPr>
        <w:jc w:val="both"/>
        <w:rPr>
          <w:rFonts w:eastAsia="Times New Roman"/>
          <w:noProof w:val="0"/>
          <w:sz w:val="28"/>
          <w:szCs w:val="28"/>
        </w:rPr>
      </w:pPr>
      <w:r>
        <w:rPr>
          <w:rFonts w:eastAsia="Times New Roman"/>
          <w:b/>
          <w:noProof w:val="0"/>
          <w:sz w:val="28"/>
          <w:szCs w:val="28"/>
        </w:rPr>
        <w:t xml:space="preserve">Н.В. Матюхова </w:t>
      </w:r>
      <w:r w:rsidR="00B3444F">
        <w:rPr>
          <w:rFonts w:eastAsia="Times New Roman"/>
          <w:b/>
          <w:noProof w:val="0"/>
          <w:sz w:val="28"/>
          <w:szCs w:val="28"/>
        </w:rPr>
        <w:t xml:space="preserve"> </w:t>
      </w:r>
      <w:r w:rsidR="00B3444F">
        <w:rPr>
          <w:rFonts w:eastAsia="Times New Roman"/>
          <w:noProof w:val="0"/>
          <w:sz w:val="28"/>
          <w:szCs w:val="28"/>
        </w:rPr>
        <w:t>– начальник Финансового управления Администрации муниципального образования «Рославльский район»                                       Смоленской области (по согласованию);</w:t>
      </w:r>
    </w:p>
    <w:p w:rsidR="00B3444F" w:rsidRDefault="00B3444F" w:rsidP="00B3444F">
      <w:pPr>
        <w:jc w:val="both"/>
        <w:rPr>
          <w:rFonts w:eastAsia="Times New Roman"/>
          <w:noProof w:val="0"/>
          <w:sz w:val="28"/>
          <w:szCs w:val="28"/>
        </w:rPr>
      </w:pPr>
      <w:r>
        <w:rPr>
          <w:rFonts w:eastAsia="Times New Roman"/>
          <w:b/>
          <w:noProof w:val="0"/>
          <w:sz w:val="28"/>
          <w:szCs w:val="28"/>
        </w:rPr>
        <w:t>Т.Ф. Миронова</w:t>
      </w:r>
      <w:r>
        <w:rPr>
          <w:rFonts w:eastAsia="Times New Roman"/>
          <w:noProof w:val="0"/>
          <w:sz w:val="28"/>
          <w:szCs w:val="28"/>
        </w:rPr>
        <w:t xml:space="preserve"> – заместитель начальника Финансового управления Администрации муниципального образования «Рославльский район»  Смоленской области (по согласованию);</w:t>
      </w:r>
    </w:p>
    <w:p w:rsidR="00B3444F" w:rsidRDefault="00FC05B8" w:rsidP="00B3444F">
      <w:pPr>
        <w:jc w:val="both"/>
        <w:rPr>
          <w:rFonts w:eastAsia="Times New Roman"/>
          <w:noProof w:val="0"/>
          <w:sz w:val="28"/>
          <w:szCs w:val="28"/>
        </w:rPr>
      </w:pPr>
      <w:r>
        <w:rPr>
          <w:rFonts w:eastAsia="Times New Roman"/>
          <w:b/>
          <w:noProof w:val="0"/>
          <w:sz w:val="28"/>
          <w:szCs w:val="28"/>
        </w:rPr>
        <w:t>С.И. Лысков</w:t>
      </w:r>
      <w:r w:rsidR="00B3444F">
        <w:rPr>
          <w:rFonts w:eastAsia="Times New Roman"/>
          <w:b/>
          <w:noProof w:val="0"/>
          <w:sz w:val="28"/>
          <w:szCs w:val="28"/>
        </w:rPr>
        <w:t xml:space="preserve"> </w:t>
      </w:r>
      <w:r w:rsidR="00B3444F">
        <w:rPr>
          <w:rFonts w:eastAsia="Times New Roman"/>
          <w:noProof w:val="0"/>
          <w:sz w:val="28"/>
          <w:szCs w:val="28"/>
        </w:rPr>
        <w:t xml:space="preserve">– председатель постоянной комиссии Совета депутатов по бюджету, финансовой и налоговой политике, по вопросам муниципального имущества; </w:t>
      </w:r>
    </w:p>
    <w:p w:rsidR="00B3444F" w:rsidRDefault="00E062F4" w:rsidP="00B3444F">
      <w:pPr>
        <w:jc w:val="both"/>
        <w:rPr>
          <w:rFonts w:eastAsia="Times New Roman"/>
          <w:noProof w:val="0"/>
          <w:sz w:val="28"/>
          <w:szCs w:val="28"/>
        </w:rPr>
      </w:pPr>
      <w:r w:rsidRPr="00E062F4">
        <w:rPr>
          <w:rFonts w:eastAsia="Times New Roman"/>
          <w:b/>
          <w:noProof w:val="0"/>
          <w:sz w:val="28"/>
          <w:szCs w:val="28"/>
        </w:rPr>
        <w:t>Л.В. Курилина</w:t>
      </w:r>
      <w:r w:rsidR="00B3444F">
        <w:rPr>
          <w:rFonts w:eastAsia="Times New Roman"/>
          <w:noProof w:val="0"/>
          <w:sz w:val="28"/>
          <w:szCs w:val="28"/>
        </w:rPr>
        <w:t xml:space="preserve"> - депутат Совета депутатов Рославльского городского поселения Рославльского района Смоленской области.</w:t>
      </w:r>
    </w:p>
    <w:p w:rsidR="00B3444F" w:rsidRDefault="00B3444F" w:rsidP="00B3444F">
      <w:pPr>
        <w:jc w:val="both"/>
        <w:rPr>
          <w:rFonts w:eastAsia="Times New Roman"/>
          <w:noProof w:val="0"/>
          <w:sz w:val="28"/>
          <w:szCs w:val="28"/>
        </w:rPr>
      </w:pPr>
    </w:p>
    <w:p w:rsidR="00B3444F" w:rsidRDefault="00B3444F" w:rsidP="00B3444F">
      <w:pPr>
        <w:jc w:val="both"/>
        <w:rPr>
          <w:rFonts w:eastAsia="Times New Roman"/>
          <w:noProof w:val="0"/>
          <w:sz w:val="28"/>
          <w:szCs w:val="28"/>
        </w:rPr>
      </w:pPr>
    </w:p>
    <w:p w:rsidR="00B3444F" w:rsidRDefault="00B3444F" w:rsidP="00B3444F">
      <w:pPr>
        <w:ind w:right="-39"/>
        <w:jc w:val="both"/>
        <w:rPr>
          <w:rFonts w:eastAsia="Times New Roman"/>
          <w:noProof w:val="0"/>
          <w:sz w:val="28"/>
        </w:rPr>
      </w:pPr>
    </w:p>
    <w:p w:rsidR="00B3444F" w:rsidRDefault="00B3444F" w:rsidP="00B3444F">
      <w:pPr>
        <w:ind w:right="-39" w:firstLine="708"/>
        <w:jc w:val="both"/>
        <w:rPr>
          <w:rFonts w:eastAsia="Times New Roman"/>
          <w:noProof w:val="0"/>
          <w:sz w:val="28"/>
        </w:rPr>
      </w:pPr>
    </w:p>
    <w:p w:rsidR="00B3444F" w:rsidRDefault="00B3444F" w:rsidP="00B3444F">
      <w:pPr>
        <w:ind w:right="-39" w:firstLine="708"/>
        <w:jc w:val="both"/>
        <w:rPr>
          <w:rFonts w:eastAsia="Times New Roman"/>
          <w:noProof w:val="0"/>
          <w:sz w:val="28"/>
        </w:rPr>
      </w:pPr>
      <w:bookmarkStart w:id="0" w:name="_GoBack"/>
      <w:bookmarkEnd w:id="0"/>
    </w:p>
    <w:sectPr w:rsidR="00B3444F" w:rsidSect="00BC4956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B5258"/>
    <w:multiLevelType w:val="singleLevel"/>
    <w:tmpl w:val="DF46209E"/>
    <w:lvl w:ilvl="0">
      <w:start w:val="2"/>
      <w:numFmt w:val="decimal"/>
      <w:lvlText w:val="%1."/>
      <w:legacy w:legacy="1" w:legacySpace="0" w:legacyIndent="4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C6E"/>
    <w:rsid w:val="001F6E88"/>
    <w:rsid w:val="00554205"/>
    <w:rsid w:val="006354A2"/>
    <w:rsid w:val="006D4E69"/>
    <w:rsid w:val="00723BF3"/>
    <w:rsid w:val="00785001"/>
    <w:rsid w:val="007A410B"/>
    <w:rsid w:val="008E2C6E"/>
    <w:rsid w:val="00925A1B"/>
    <w:rsid w:val="00962CF7"/>
    <w:rsid w:val="00A20770"/>
    <w:rsid w:val="00A23CF3"/>
    <w:rsid w:val="00AD26B8"/>
    <w:rsid w:val="00B3444F"/>
    <w:rsid w:val="00BC4956"/>
    <w:rsid w:val="00CC33DA"/>
    <w:rsid w:val="00D1128A"/>
    <w:rsid w:val="00DB4BB6"/>
    <w:rsid w:val="00E062F4"/>
    <w:rsid w:val="00E31071"/>
    <w:rsid w:val="00E61FBA"/>
    <w:rsid w:val="00EE5F08"/>
    <w:rsid w:val="00F701CD"/>
    <w:rsid w:val="00FC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44F"/>
    <w:pPr>
      <w:spacing w:after="0" w:line="240" w:lineRule="auto"/>
    </w:pPr>
    <w:rPr>
      <w:rFonts w:ascii="Times New Roman" w:eastAsia="Calibri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44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44F"/>
    <w:pPr>
      <w:spacing w:after="0" w:line="240" w:lineRule="auto"/>
    </w:pPr>
    <w:rPr>
      <w:rFonts w:ascii="Times New Roman" w:eastAsia="Calibri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44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7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oslav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cp:lastPrinted>2016-12-01T11:00:00Z</cp:lastPrinted>
  <dcterms:created xsi:type="dcterms:W3CDTF">2016-12-01T06:21:00Z</dcterms:created>
  <dcterms:modified xsi:type="dcterms:W3CDTF">2016-12-12T06:01:00Z</dcterms:modified>
</cp:coreProperties>
</file>